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99B" w:rsidRDefault="007B099B">
      <w:pPr>
        <w:rPr>
          <w:lang w:val="id-ID"/>
        </w:rPr>
      </w:pPr>
    </w:p>
    <w:p w:rsidR="00A17687" w:rsidRDefault="00073BAD">
      <w:r>
        <w:rPr>
          <w:rFonts w:ascii="Bookman Old Style" w:hAnsi="Bookman Old Style"/>
          <w:noProof/>
          <w:sz w:val="24"/>
          <w:szCs w:val="24"/>
          <w:lang w:val="id-ID" w:eastAsia="id-ID"/>
        </w:rPr>
        <w:drawing>
          <wp:anchor distT="0" distB="0" distL="114300" distR="114300" simplePos="0" relativeHeight="251659264" behindDoc="1" locked="0" layoutInCell="1" allowOverlap="1" wp14:anchorId="2CEB314E" wp14:editId="55CF5081">
            <wp:simplePos x="0" y="0"/>
            <wp:positionH relativeFrom="margin">
              <wp:align>center</wp:align>
            </wp:positionH>
            <wp:positionV relativeFrom="paragraph">
              <wp:posOffset>0</wp:posOffset>
            </wp:positionV>
            <wp:extent cx="1012825" cy="1024890"/>
            <wp:effectExtent l="0" t="0" r="0" b="381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0"/>
                    <a:stretch>
                      <a:fillRect/>
                    </a:stretch>
                  </pic:blipFill>
                  <pic:spPr>
                    <a:xfrm>
                      <a:off x="0" y="0"/>
                      <a:ext cx="1012825" cy="1024890"/>
                    </a:xfrm>
                    <a:prstGeom prst="rect">
                      <a:avLst/>
                    </a:prstGeom>
                    <a:noFill/>
                    <a:ln>
                      <a:noFill/>
                    </a:ln>
                  </pic:spPr>
                </pic:pic>
              </a:graphicData>
            </a:graphic>
          </wp:anchor>
        </w:drawing>
      </w:r>
    </w:p>
    <w:p w:rsidR="00A17687" w:rsidRDefault="00A17687">
      <w:pPr>
        <w:spacing w:line="200" w:lineRule="exact"/>
        <w:rPr>
          <w:rFonts w:ascii="Bookman Old Style" w:eastAsia="Times New Roman" w:hAnsi="Bookman Old Style"/>
          <w:sz w:val="24"/>
          <w:szCs w:val="24"/>
        </w:rPr>
      </w:pPr>
    </w:p>
    <w:p w:rsidR="00A17687" w:rsidRDefault="00A17687">
      <w:pPr>
        <w:spacing w:line="200" w:lineRule="exact"/>
        <w:rPr>
          <w:rFonts w:ascii="Bookman Old Style" w:eastAsia="Times New Roman" w:hAnsi="Bookman Old Style"/>
          <w:sz w:val="24"/>
          <w:szCs w:val="24"/>
        </w:rPr>
      </w:pPr>
    </w:p>
    <w:p w:rsidR="00A17687" w:rsidRDefault="00A17687">
      <w:pPr>
        <w:spacing w:line="200" w:lineRule="exact"/>
        <w:rPr>
          <w:rFonts w:ascii="Bookman Old Style" w:eastAsia="Times New Roman" w:hAnsi="Bookman Old Style"/>
          <w:sz w:val="28"/>
          <w:szCs w:val="28"/>
        </w:rPr>
      </w:pPr>
    </w:p>
    <w:p w:rsidR="00A17687" w:rsidRDefault="00A17687">
      <w:pPr>
        <w:spacing w:line="200" w:lineRule="exact"/>
        <w:rPr>
          <w:rFonts w:ascii="Bookman Old Style" w:eastAsia="Times New Roman" w:hAnsi="Bookman Old Style"/>
          <w:sz w:val="28"/>
          <w:szCs w:val="28"/>
        </w:rPr>
      </w:pPr>
    </w:p>
    <w:p w:rsidR="00A17687" w:rsidRDefault="00A17687">
      <w:pPr>
        <w:spacing w:line="200" w:lineRule="exact"/>
        <w:rPr>
          <w:rFonts w:ascii="Bookman Old Style" w:eastAsia="Times New Roman" w:hAnsi="Bookman Old Style"/>
          <w:sz w:val="28"/>
          <w:szCs w:val="28"/>
        </w:rPr>
      </w:pPr>
    </w:p>
    <w:p w:rsidR="00A17687" w:rsidRDefault="00A17687">
      <w:pPr>
        <w:spacing w:line="200" w:lineRule="exact"/>
        <w:rPr>
          <w:rFonts w:ascii="Bookman Old Style" w:eastAsia="Times New Roman" w:hAnsi="Bookman Old Style"/>
          <w:sz w:val="28"/>
          <w:szCs w:val="28"/>
        </w:rPr>
      </w:pPr>
    </w:p>
    <w:p w:rsidR="00A17687" w:rsidRDefault="00A17687">
      <w:pPr>
        <w:spacing w:line="200" w:lineRule="exact"/>
        <w:rPr>
          <w:rFonts w:ascii="Bookman Old Style" w:eastAsia="Times New Roman" w:hAnsi="Bookman Old Style"/>
          <w:sz w:val="28"/>
          <w:szCs w:val="28"/>
        </w:rPr>
      </w:pPr>
    </w:p>
    <w:p w:rsidR="00A17687" w:rsidRDefault="00A17687">
      <w:pPr>
        <w:spacing w:line="316" w:lineRule="exact"/>
        <w:rPr>
          <w:rFonts w:ascii="Bookman Old Style" w:eastAsia="Times New Roman" w:hAnsi="Bookman Old Style" w:cs="Cambria"/>
          <w:sz w:val="24"/>
          <w:szCs w:val="24"/>
        </w:rPr>
      </w:pPr>
    </w:p>
    <w:p w:rsidR="00A17687" w:rsidRPr="00C8596C" w:rsidRDefault="00073BAD" w:rsidP="00C8596C">
      <w:pPr>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PERATURAN LURAH MELIKAN</w:t>
      </w:r>
    </w:p>
    <w:p w:rsidR="00A17687" w:rsidRDefault="00577314" w:rsidP="00C8596C">
      <w:pPr>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NOMOR</w:t>
      </w:r>
      <w:r>
        <w:rPr>
          <w:rFonts w:ascii="Bookman Old Style" w:eastAsia="Times New Roman" w:hAnsi="Bookman Old Style" w:cs="Cambria"/>
          <w:sz w:val="24"/>
          <w:szCs w:val="24"/>
          <w:lang w:val="id-ID"/>
        </w:rPr>
        <w:t xml:space="preserve"> 7 </w:t>
      </w:r>
      <w:r w:rsidR="00073BAD">
        <w:rPr>
          <w:rFonts w:ascii="Bookman Old Style" w:eastAsia="Times New Roman" w:hAnsi="Bookman Old Style" w:cs="Cambria"/>
          <w:sz w:val="24"/>
          <w:szCs w:val="24"/>
        </w:rPr>
        <w:t>TAHUN 2022</w:t>
      </w:r>
    </w:p>
    <w:p w:rsidR="00A17687" w:rsidRDefault="00A17687" w:rsidP="00C8596C">
      <w:pPr>
        <w:spacing w:line="360" w:lineRule="auto"/>
        <w:jc w:val="center"/>
        <w:rPr>
          <w:rFonts w:ascii="Bookman Old Style" w:eastAsia="Times New Roman" w:hAnsi="Bookman Old Style" w:cs="Cambria"/>
          <w:sz w:val="24"/>
          <w:szCs w:val="24"/>
        </w:rPr>
      </w:pPr>
    </w:p>
    <w:p w:rsidR="00A17687" w:rsidRPr="00C8596C" w:rsidRDefault="00073BAD" w:rsidP="00C8596C">
      <w:pPr>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TENTANG</w:t>
      </w:r>
    </w:p>
    <w:p w:rsidR="00A17687" w:rsidRDefault="00073BAD" w:rsidP="00C8596C">
      <w:pPr>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TATA TERTIB PENJARINGAN DAN PENYARINGAN </w:t>
      </w:r>
    </w:p>
    <w:p w:rsidR="00A17687" w:rsidRPr="00732442" w:rsidRDefault="00C8596C" w:rsidP="00C8596C">
      <w:pPr>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lang w:val="id-ID"/>
        </w:rPr>
        <w:t xml:space="preserve">CALON </w:t>
      </w:r>
      <w:r w:rsidR="003A1618">
        <w:rPr>
          <w:rFonts w:ascii="Bookman Old Style" w:eastAsia="Times New Roman" w:hAnsi="Bookman Old Style" w:cs="Cambria"/>
          <w:sz w:val="24"/>
          <w:szCs w:val="24"/>
          <w:lang w:val="id-ID"/>
        </w:rPr>
        <w:t xml:space="preserve">ULU-ULU </w:t>
      </w:r>
      <w:r w:rsidR="00073BAD">
        <w:rPr>
          <w:rFonts w:ascii="Bookman Old Style" w:eastAsia="Times New Roman" w:hAnsi="Bookman Old Style" w:cs="Cambria"/>
          <w:sz w:val="24"/>
          <w:szCs w:val="24"/>
        </w:rPr>
        <w:t xml:space="preserve"> KALURAHAN MELIKAN</w:t>
      </w:r>
      <w:r w:rsidR="00732442">
        <w:rPr>
          <w:rFonts w:ascii="Bookman Old Style" w:eastAsia="Times New Roman" w:hAnsi="Bookman Old Style" w:cs="Cambria"/>
          <w:sz w:val="24"/>
          <w:szCs w:val="24"/>
          <w:lang w:val="id-ID"/>
        </w:rPr>
        <w:t xml:space="preserve"> </w:t>
      </w:r>
    </w:p>
    <w:p w:rsidR="003A1618" w:rsidRDefault="00073BAD" w:rsidP="00C8596C">
      <w:pPr>
        <w:spacing w:line="360" w:lineRule="auto"/>
        <w:jc w:val="center"/>
        <w:rPr>
          <w:rFonts w:ascii="Bookman Old Style" w:eastAsia="Times New Roman" w:hAnsi="Bookman Old Style" w:cs="Cambria"/>
          <w:sz w:val="24"/>
          <w:szCs w:val="24"/>
          <w:lang w:val="id-ID"/>
        </w:rPr>
      </w:pPr>
      <w:proofErr w:type="gramStart"/>
      <w:r>
        <w:rPr>
          <w:rFonts w:ascii="Bookman Old Style" w:eastAsia="Times New Roman" w:hAnsi="Bookman Old Style" w:cs="Cambria"/>
          <w:sz w:val="24"/>
          <w:szCs w:val="24"/>
        </w:rPr>
        <w:t>KAPANEWON  RONGKOP</w:t>
      </w:r>
      <w:proofErr w:type="gramEnd"/>
      <w:r>
        <w:rPr>
          <w:rFonts w:ascii="Bookman Old Style" w:eastAsia="Times New Roman" w:hAnsi="Bookman Old Style" w:cs="Cambria"/>
          <w:sz w:val="24"/>
          <w:szCs w:val="24"/>
        </w:rPr>
        <w:t xml:space="preserve"> KABUPATEN GUNUNGKIDUL</w:t>
      </w:r>
    </w:p>
    <w:p w:rsidR="00A17687" w:rsidRDefault="00073BAD" w:rsidP="00C8596C">
      <w:pPr>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 TAHUN 2022</w:t>
      </w:r>
    </w:p>
    <w:p w:rsidR="00A17687" w:rsidRDefault="00A17687" w:rsidP="00C8596C">
      <w:pPr>
        <w:spacing w:line="360" w:lineRule="auto"/>
        <w:jc w:val="center"/>
        <w:rPr>
          <w:rFonts w:ascii="Bookman Old Style" w:eastAsia="Times New Roman" w:hAnsi="Bookman Old Style" w:cs="Cambria"/>
          <w:sz w:val="24"/>
          <w:szCs w:val="24"/>
        </w:rPr>
      </w:pPr>
    </w:p>
    <w:p w:rsidR="00A17687" w:rsidRDefault="00073BAD" w:rsidP="00C8596C">
      <w:pPr>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DENGAN RAHMAT TUHAN YANG MAHA ESA</w:t>
      </w:r>
    </w:p>
    <w:p w:rsidR="00A17687" w:rsidRDefault="00A17687" w:rsidP="00C8596C">
      <w:pPr>
        <w:spacing w:line="360" w:lineRule="auto"/>
        <w:jc w:val="center"/>
        <w:rPr>
          <w:rFonts w:ascii="Bookman Old Style" w:eastAsia="Times New Roman" w:hAnsi="Bookman Old Style" w:cs="Cambria"/>
          <w:sz w:val="24"/>
          <w:szCs w:val="24"/>
        </w:rPr>
      </w:pPr>
    </w:p>
    <w:p w:rsidR="00A17687" w:rsidRDefault="00073BAD" w:rsidP="00C8596C">
      <w:pPr>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LURAH MELIKAN,</w:t>
      </w:r>
    </w:p>
    <w:tbl>
      <w:tblPr>
        <w:tblStyle w:val="TableGrid"/>
        <w:tblpPr w:leftFromText="180" w:rightFromText="180" w:vertAnchor="text" w:horzAnchor="page" w:tblpX="1470" w:tblpY="411"/>
        <w:tblOverlap w:val="nev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284"/>
        <w:gridCol w:w="7909"/>
      </w:tblGrid>
      <w:tr w:rsidR="00A17687" w:rsidTr="00C8596C">
        <w:trPr>
          <w:trHeight w:val="2684"/>
        </w:trPr>
        <w:tc>
          <w:tcPr>
            <w:tcW w:w="1838" w:type="dxa"/>
          </w:tcPr>
          <w:p w:rsidR="00A17687" w:rsidRDefault="00073BAD" w:rsidP="00C8596C">
            <w:pPr>
              <w:tabs>
                <w:tab w:val="left" w:pos="195"/>
              </w:tabs>
              <w:spacing w:line="360" w:lineRule="auto"/>
              <w:rPr>
                <w:rFonts w:ascii="Bookman Old Style" w:eastAsia="Times New Roman" w:hAnsi="Bookman Old Style" w:cs="Cambria"/>
                <w:sz w:val="24"/>
                <w:szCs w:val="24"/>
                <w:lang w:eastAsia="zh-CN"/>
              </w:rPr>
            </w:pPr>
            <w:r>
              <w:rPr>
                <w:rFonts w:ascii="Bookman Old Style" w:eastAsia="Times New Roman" w:hAnsi="Bookman Old Style" w:cs="Cambria"/>
                <w:sz w:val="24"/>
                <w:szCs w:val="24"/>
                <w:lang w:eastAsia="zh-CN"/>
              </w:rPr>
              <w:t>Menimbang</w:t>
            </w:r>
          </w:p>
        </w:tc>
        <w:tc>
          <w:tcPr>
            <w:tcW w:w="284" w:type="dxa"/>
          </w:tcPr>
          <w:p w:rsidR="00A17687" w:rsidRDefault="00073BAD" w:rsidP="00C8596C">
            <w:pPr>
              <w:spacing w:line="360" w:lineRule="auto"/>
              <w:rPr>
                <w:rFonts w:ascii="Bookman Old Style" w:eastAsia="Times New Roman" w:hAnsi="Bookman Old Style" w:cs="Cambria"/>
                <w:sz w:val="24"/>
                <w:szCs w:val="24"/>
                <w:lang w:eastAsia="zh-CN"/>
              </w:rPr>
            </w:pPr>
            <w:r>
              <w:rPr>
                <w:rFonts w:ascii="Bookman Old Style" w:eastAsia="Times New Roman" w:hAnsi="Bookman Old Style" w:cs="Cambria"/>
                <w:sz w:val="24"/>
                <w:szCs w:val="24"/>
                <w:lang w:eastAsia="zh-CN"/>
              </w:rPr>
              <w:t>:</w:t>
            </w:r>
          </w:p>
        </w:tc>
        <w:tc>
          <w:tcPr>
            <w:tcW w:w="7909" w:type="dxa"/>
          </w:tcPr>
          <w:p w:rsidR="00732442" w:rsidRDefault="00073BAD" w:rsidP="00C8596C">
            <w:pPr>
              <w:pStyle w:val="ListParagraph"/>
              <w:numPr>
                <w:ilvl w:val="0"/>
                <w:numId w:val="1"/>
              </w:numPr>
              <w:spacing w:line="360" w:lineRule="auto"/>
              <w:ind w:left="430" w:hanging="425"/>
              <w:jc w:val="both"/>
              <w:rPr>
                <w:rFonts w:ascii="Bookman Old Style" w:eastAsia="Times New Roman" w:hAnsi="Bookman Old Style" w:cs="Cambria"/>
                <w:color w:val="FF0000"/>
                <w:sz w:val="24"/>
                <w:szCs w:val="24"/>
                <w:lang w:eastAsia="zh-CN"/>
              </w:rPr>
            </w:pPr>
            <w:r>
              <w:rPr>
                <w:rFonts w:ascii="Bookman Old Style" w:eastAsia="Times New Roman" w:hAnsi="Bookman Old Style" w:cs="Times New Roman"/>
                <w:color w:val="000000"/>
                <w:sz w:val="24"/>
                <w:szCs w:val="24"/>
                <w:lang w:eastAsia="zh-CN"/>
              </w:rPr>
              <w:t>bahwa untuk melaksanakan ketentuan Pasal 25 ayat (2) Peraturan Daerah Kabupaten Gunungkidul Nomor 11 Tahun 2021 tentang Pengangkatan dan Pemberhentian Pamong Kalurahan dan Staf</w:t>
            </w:r>
            <w:r w:rsidR="00732442">
              <w:rPr>
                <w:rFonts w:ascii="Bookman Old Style" w:eastAsia="Times New Roman" w:hAnsi="Bookman Old Style" w:cs="Times New Roman"/>
                <w:color w:val="000000"/>
                <w:sz w:val="24"/>
                <w:szCs w:val="24"/>
                <w:lang w:val="id-ID" w:eastAsia="zh-CN"/>
              </w:rPr>
              <w:t>;</w:t>
            </w:r>
            <w:r>
              <w:rPr>
                <w:rFonts w:ascii="Bookman Old Style" w:eastAsia="Times New Roman" w:hAnsi="Bookman Old Style" w:cs="Times New Roman"/>
                <w:color w:val="000000"/>
                <w:sz w:val="24"/>
                <w:szCs w:val="24"/>
                <w:lang w:eastAsia="zh-CN"/>
              </w:rPr>
              <w:t xml:space="preserve"> </w:t>
            </w:r>
          </w:p>
          <w:p w:rsidR="00A17687" w:rsidRPr="000F3273" w:rsidRDefault="00732442" w:rsidP="00577314">
            <w:pPr>
              <w:pStyle w:val="ListParagraph"/>
              <w:numPr>
                <w:ilvl w:val="0"/>
                <w:numId w:val="1"/>
              </w:numPr>
              <w:spacing w:line="360" w:lineRule="auto"/>
              <w:ind w:left="431" w:hanging="425"/>
              <w:contextualSpacing w:val="0"/>
              <w:jc w:val="both"/>
              <w:rPr>
                <w:rFonts w:ascii="Bookman Old Style" w:hAnsi="Bookman Old Style"/>
                <w:sz w:val="24"/>
                <w:szCs w:val="24"/>
              </w:rPr>
            </w:pPr>
            <w:r>
              <w:rPr>
                <w:rFonts w:ascii="Bookman Old Style" w:hAnsi="Bookman Old Style"/>
                <w:sz w:val="24"/>
                <w:szCs w:val="24"/>
                <w:lang w:val="id-ID"/>
              </w:rPr>
              <w:t>b</w:t>
            </w:r>
            <w:r>
              <w:rPr>
                <w:rFonts w:ascii="Bookman Old Style" w:hAnsi="Bookman Old Style"/>
                <w:sz w:val="24"/>
                <w:szCs w:val="24"/>
              </w:rPr>
              <w:t>ahwa</w:t>
            </w:r>
            <w:r>
              <w:rPr>
                <w:rFonts w:ascii="Bookman Old Style" w:hAnsi="Bookman Old Style"/>
                <w:sz w:val="24"/>
                <w:szCs w:val="24"/>
                <w:lang w:val="id-ID"/>
              </w:rPr>
              <w:t xml:space="preserve"> </w:t>
            </w:r>
            <w:r>
              <w:rPr>
                <w:rFonts w:ascii="Bookman Old Style" w:hAnsi="Bookman Old Style"/>
                <w:sz w:val="24"/>
                <w:szCs w:val="24"/>
              </w:rPr>
              <w:t>berdasarkan</w:t>
            </w:r>
            <w:r>
              <w:rPr>
                <w:rFonts w:ascii="Bookman Old Style" w:hAnsi="Bookman Old Style"/>
                <w:sz w:val="24"/>
                <w:szCs w:val="24"/>
                <w:lang w:val="id-ID"/>
              </w:rPr>
              <w:t xml:space="preserve"> </w:t>
            </w:r>
            <w:r>
              <w:rPr>
                <w:rFonts w:ascii="Bookman Old Style" w:hAnsi="Bookman Old Style"/>
                <w:sz w:val="24"/>
                <w:szCs w:val="24"/>
              </w:rPr>
              <w:t>pertimbangan</w:t>
            </w:r>
            <w:r>
              <w:rPr>
                <w:rFonts w:ascii="Bookman Old Style" w:hAnsi="Bookman Old Style"/>
                <w:sz w:val="24"/>
                <w:szCs w:val="24"/>
                <w:lang w:val="id-ID"/>
              </w:rPr>
              <w:t xml:space="preserve"> </w:t>
            </w:r>
            <w:r>
              <w:rPr>
                <w:rFonts w:ascii="Bookman Old Style" w:hAnsi="Bookman Old Style"/>
                <w:sz w:val="24"/>
                <w:szCs w:val="24"/>
              </w:rPr>
              <w:t>sebagaimana</w:t>
            </w:r>
            <w:r>
              <w:rPr>
                <w:rFonts w:ascii="Bookman Old Style" w:hAnsi="Bookman Old Style"/>
                <w:sz w:val="24"/>
                <w:szCs w:val="24"/>
                <w:lang w:val="id-ID"/>
              </w:rPr>
              <w:t xml:space="preserve"> </w:t>
            </w:r>
            <w:r>
              <w:rPr>
                <w:rFonts w:ascii="Bookman Old Style" w:hAnsi="Bookman Old Style"/>
                <w:sz w:val="24"/>
                <w:szCs w:val="24"/>
              </w:rPr>
              <w:t>dimaksud</w:t>
            </w:r>
            <w:r>
              <w:rPr>
                <w:rFonts w:ascii="Bookman Old Style" w:hAnsi="Bookman Old Style"/>
                <w:sz w:val="24"/>
                <w:szCs w:val="24"/>
                <w:lang w:val="id-ID"/>
              </w:rPr>
              <w:t xml:space="preserve"> </w:t>
            </w:r>
            <w:r>
              <w:rPr>
                <w:rFonts w:ascii="Bookman Old Style" w:hAnsi="Bookman Old Style"/>
                <w:sz w:val="24"/>
                <w:szCs w:val="24"/>
              </w:rPr>
              <w:t>dalam</w:t>
            </w:r>
            <w:r>
              <w:rPr>
                <w:rFonts w:ascii="Bookman Old Style" w:hAnsi="Bookman Old Style"/>
                <w:sz w:val="24"/>
                <w:szCs w:val="24"/>
                <w:lang w:val="id-ID"/>
              </w:rPr>
              <w:t xml:space="preserve"> </w:t>
            </w:r>
            <w:r>
              <w:rPr>
                <w:rFonts w:ascii="Bookman Old Style" w:hAnsi="Bookman Old Style"/>
                <w:sz w:val="24"/>
                <w:szCs w:val="24"/>
              </w:rPr>
              <w:t>huruf a perlu</w:t>
            </w:r>
            <w:r>
              <w:rPr>
                <w:rFonts w:ascii="Bookman Old Style" w:hAnsi="Bookman Old Style"/>
                <w:sz w:val="24"/>
                <w:szCs w:val="24"/>
                <w:lang w:val="id-ID"/>
              </w:rPr>
              <w:t xml:space="preserve"> </w:t>
            </w:r>
            <w:r>
              <w:rPr>
                <w:rFonts w:ascii="Bookman Old Style" w:hAnsi="Bookman Old Style"/>
                <w:sz w:val="24"/>
                <w:szCs w:val="24"/>
              </w:rPr>
              <w:t>menetapkan</w:t>
            </w:r>
            <w:r>
              <w:rPr>
                <w:rFonts w:ascii="Bookman Old Style" w:hAnsi="Bookman Old Style"/>
                <w:sz w:val="24"/>
                <w:szCs w:val="24"/>
                <w:lang w:val="id-ID"/>
              </w:rPr>
              <w:t xml:space="preserve"> </w:t>
            </w:r>
            <w:r>
              <w:rPr>
                <w:rFonts w:ascii="Bookman Old Style" w:hAnsi="Bookman Old Style"/>
                <w:sz w:val="24"/>
                <w:szCs w:val="24"/>
              </w:rPr>
              <w:t>Peraturan</w:t>
            </w:r>
            <w:r>
              <w:rPr>
                <w:rFonts w:ascii="Bookman Old Style" w:hAnsi="Bookman Old Style"/>
                <w:sz w:val="24"/>
                <w:szCs w:val="24"/>
                <w:lang w:val="id-ID"/>
              </w:rPr>
              <w:t xml:space="preserve"> Lurah </w:t>
            </w:r>
            <w:r>
              <w:rPr>
                <w:rFonts w:ascii="Bookman Old Style" w:hAnsi="Bookman Old Style"/>
                <w:sz w:val="24"/>
                <w:szCs w:val="24"/>
              </w:rPr>
              <w:t>tentang Tata Tertib</w:t>
            </w:r>
            <w:r>
              <w:rPr>
                <w:rFonts w:ascii="Bookman Old Style" w:hAnsi="Bookman Old Style"/>
                <w:sz w:val="24"/>
                <w:szCs w:val="24"/>
                <w:lang w:val="id-ID"/>
              </w:rPr>
              <w:t xml:space="preserve"> </w:t>
            </w:r>
            <w:r>
              <w:rPr>
                <w:rFonts w:ascii="Bookman Old Style" w:hAnsi="Bookman Old Style"/>
                <w:color w:val="000000"/>
                <w:sz w:val="24"/>
                <w:szCs w:val="24"/>
              </w:rPr>
              <w:t>Penjaringan</w:t>
            </w:r>
            <w:r>
              <w:rPr>
                <w:rFonts w:ascii="Bookman Old Style" w:hAnsi="Bookman Old Style"/>
                <w:color w:val="000000"/>
                <w:sz w:val="24"/>
                <w:szCs w:val="24"/>
                <w:lang w:val="id-ID"/>
              </w:rPr>
              <w:t xml:space="preserve"> </w:t>
            </w:r>
            <w:r>
              <w:rPr>
                <w:rFonts w:ascii="Bookman Old Style" w:hAnsi="Bookman Old Style"/>
                <w:color w:val="000000"/>
                <w:sz w:val="24"/>
                <w:szCs w:val="24"/>
              </w:rPr>
              <w:t>dan</w:t>
            </w:r>
            <w:r>
              <w:rPr>
                <w:rFonts w:ascii="Bookman Old Style" w:hAnsi="Bookman Old Style"/>
                <w:color w:val="000000"/>
                <w:sz w:val="24"/>
                <w:szCs w:val="24"/>
                <w:lang w:val="id-ID"/>
              </w:rPr>
              <w:t xml:space="preserve"> </w:t>
            </w:r>
            <w:r>
              <w:rPr>
                <w:rFonts w:ascii="Bookman Old Style" w:hAnsi="Bookman Old Style"/>
                <w:color w:val="000000"/>
                <w:sz w:val="24"/>
                <w:szCs w:val="24"/>
              </w:rPr>
              <w:t>Penyaringan</w:t>
            </w:r>
            <w:r>
              <w:rPr>
                <w:rFonts w:ascii="Bookman Old Style" w:hAnsi="Bookman Old Style"/>
                <w:color w:val="000000"/>
                <w:sz w:val="24"/>
                <w:szCs w:val="24"/>
                <w:lang w:val="id-ID"/>
              </w:rPr>
              <w:t xml:space="preserve"> </w:t>
            </w:r>
            <w:r>
              <w:rPr>
                <w:rFonts w:ascii="Bookman Old Style" w:hAnsi="Bookman Old Style"/>
                <w:color w:val="000000"/>
                <w:sz w:val="24"/>
                <w:szCs w:val="24"/>
              </w:rPr>
              <w:t>Ca</w:t>
            </w:r>
            <w:r>
              <w:rPr>
                <w:rFonts w:ascii="Bookman Old Style" w:hAnsi="Bookman Old Style"/>
                <w:sz w:val="24"/>
                <w:szCs w:val="24"/>
                <w:lang w:val="fi-FI"/>
              </w:rPr>
              <w:t xml:space="preserve">lon </w:t>
            </w:r>
            <w:r w:rsidR="003A1618">
              <w:rPr>
                <w:rFonts w:ascii="Bookman Old Style" w:hAnsi="Bookman Old Style"/>
                <w:sz w:val="24"/>
                <w:szCs w:val="24"/>
                <w:lang w:val="id-ID"/>
              </w:rPr>
              <w:t>Ulu-ulu</w:t>
            </w:r>
            <w:r>
              <w:rPr>
                <w:rFonts w:ascii="Bookman Old Style" w:hAnsi="Bookman Old Style"/>
                <w:sz w:val="24"/>
                <w:szCs w:val="24"/>
                <w:lang w:val="id-ID"/>
              </w:rPr>
              <w:t xml:space="preserve"> Kalurahan</w:t>
            </w:r>
            <w:r>
              <w:rPr>
                <w:rFonts w:ascii="Bookman Old Style" w:hAnsi="Bookman Old Style"/>
                <w:sz w:val="24"/>
                <w:szCs w:val="24"/>
                <w:lang w:val="fi-FI"/>
              </w:rPr>
              <w:t xml:space="preserve"> Melikan </w:t>
            </w:r>
            <w:r>
              <w:rPr>
                <w:rFonts w:ascii="Bookman Old Style" w:hAnsi="Bookman Old Style"/>
                <w:sz w:val="24"/>
                <w:szCs w:val="24"/>
                <w:lang w:val="id-ID"/>
              </w:rPr>
              <w:t>Kapanewon</w:t>
            </w:r>
            <w:r>
              <w:rPr>
                <w:rFonts w:ascii="Bookman Old Style" w:hAnsi="Bookman Old Style"/>
                <w:sz w:val="24"/>
                <w:szCs w:val="24"/>
                <w:lang w:val="fi-FI"/>
              </w:rPr>
              <w:t xml:space="preserve"> Rongkop Kabupaten Gunungkidul Tahun 2022.</w:t>
            </w:r>
          </w:p>
          <w:p w:rsidR="000F3273" w:rsidRPr="00577314" w:rsidRDefault="000F3273" w:rsidP="000F3273">
            <w:pPr>
              <w:pStyle w:val="ListParagraph"/>
              <w:spacing w:line="360" w:lineRule="auto"/>
              <w:ind w:left="431"/>
              <w:contextualSpacing w:val="0"/>
              <w:jc w:val="both"/>
              <w:rPr>
                <w:rFonts w:ascii="Bookman Old Style" w:hAnsi="Bookman Old Style"/>
                <w:sz w:val="24"/>
                <w:szCs w:val="24"/>
              </w:rPr>
            </w:pPr>
          </w:p>
        </w:tc>
      </w:tr>
      <w:tr w:rsidR="00A17687" w:rsidTr="00C8596C">
        <w:trPr>
          <w:trHeight w:val="90"/>
        </w:trPr>
        <w:tc>
          <w:tcPr>
            <w:tcW w:w="1838" w:type="dxa"/>
          </w:tcPr>
          <w:p w:rsidR="00A17687" w:rsidRDefault="00073BAD" w:rsidP="00C8596C">
            <w:pPr>
              <w:spacing w:line="360" w:lineRule="auto"/>
              <w:rPr>
                <w:rFonts w:ascii="Bookman Old Style" w:eastAsia="Times New Roman" w:hAnsi="Bookman Old Style" w:cs="Cambria"/>
                <w:sz w:val="24"/>
                <w:szCs w:val="24"/>
                <w:lang w:eastAsia="zh-CN"/>
              </w:rPr>
            </w:pPr>
            <w:r>
              <w:rPr>
                <w:rFonts w:ascii="Bookman Old Style" w:eastAsia="Times New Roman" w:hAnsi="Bookman Old Style" w:cs="Cambria"/>
                <w:sz w:val="24"/>
                <w:szCs w:val="24"/>
                <w:lang w:eastAsia="zh-CN"/>
              </w:rPr>
              <w:t>Mengingat</w:t>
            </w:r>
          </w:p>
        </w:tc>
        <w:tc>
          <w:tcPr>
            <w:tcW w:w="284" w:type="dxa"/>
          </w:tcPr>
          <w:p w:rsidR="00A17687" w:rsidRDefault="00073BAD" w:rsidP="00C8596C">
            <w:pPr>
              <w:spacing w:line="360" w:lineRule="auto"/>
              <w:rPr>
                <w:rFonts w:ascii="Bookman Old Style" w:eastAsia="Times New Roman" w:hAnsi="Bookman Old Style" w:cs="Cambria"/>
                <w:sz w:val="24"/>
                <w:szCs w:val="24"/>
                <w:lang w:eastAsia="zh-CN"/>
              </w:rPr>
            </w:pPr>
            <w:r>
              <w:rPr>
                <w:rFonts w:ascii="Bookman Old Style" w:eastAsia="Times New Roman" w:hAnsi="Bookman Old Style" w:cs="Cambria"/>
                <w:sz w:val="24"/>
                <w:szCs w:val="24"/>
                <w:lang w:eastAsia="zh-CN"/>
              </w:rPr>
              <w:t>:</w:t>
            </w:r>
          </w:p>
        </w:tc>
        <w:tc>
          <w:tcPr>
            <w:tcW w:w="7909" w:type="dxa"/>
          </w:tcPr>
          <w:p w:rsidR="00A17687" w:rsidRDefault="00073BAD" w:rsidP="00C8596C">
            <w:pPr>
              <w:pStyle w:val="ListParagraph"/>
              <w:numPr>
                <w:ilvl w:val="0"/>
                <w:numId w:val="2"/>
              </w:numPr>
              <w:tabs>
                <w:tab w:val="left" w:pos="1812"/>
                <w:tab w:val="left" w:pos="2100"/>
                <w:tab w:val="left" w:pos="2804"/>
                <w:tab w:val="left" w:pos="4222"/>
                <w:tab w:val="left" w:pos="4789"/>
                <w:tab w:val="left" w:pos="5923"/>
                <w:tab w:val="left" w:pos="6348"/>
              </w:tabs>
              <w:spacing w:line="360" w:lineRule="auto"/>
              <w:ind w:left="392" w:hanging="505"/>
              <w:jc w:val="both"/>
              <w:rPr>
                <w:rFonts w:ascii="Bookman Old Style" w:eastAsia="Times New Roman" w:hAnsi="Bookman Old Style" w:cs="Cambria"/>
                <w:color w:val="FF0000"/>
                <w:sz w:val="24"/>
                <w:szCs w:val="24"/>
                <w:lang w:eastAsia="zh-CN"/>
              </w:rPr>
            </w:pPr>
            <w:r>
              <w:rPr>
                <w:rFonts w:ascii="Bookman Old Style" w:eastAsia="Times New Roman" w:hAnsi="Bookman Old Style" w:cs="Times New Roman"/>
                <w:color w:val="000000"/>
                <w:sz w:val="24"/>
                <w:szCs w:val="24"/>
                <w:lang w:eastAsia="zh-CN"/>
              </w:rPr>
              <w:t xml:space="preserve">Undang-Undang Nomor 13 Tahun 2012 tentang Keistimewaan Daerah Istimewa   Yogyakarta; </w:t>
            </w:r>
          </w:p>
          <w:p w:rsidR="00A17687" w:rsidRDefault="00073BAD" w:rsidP="00C8596C">
            <w:pPr>
              <w:pStyle w:val="ListParagraph"/>
              <w:numPr>
                <w:ilvl w:val="0"/>
                <w:numId w:val="2"/>
              </w:numPr>
              <w:tabs>
                <w:tab w:val="left" w:pos="1812"/>
                <w:tab w:val="left" w:pos="2100"/>
                <w:tab w:val="left" w:pos="2804"/>
                <w:tab w:val="left" w:pos="4222"/>
                <w:tab w:val="left" w:pos="4789"/>
                <w:tab w:val="left" w:pos="5923"/>
                <w:tab w:val="left" w:pos="6348"/>
              </w:tabs>
              <w:spacing w:line="360" w:lineRule="auto"/>
              <w:ind w:left="392" w:hanging="505"/>
              <w:jc w:val="both"/>
              <w:rPr>
                <w:rFonts w:ascii="Bookman Old Style" w:eastAsia="Times New Roman" w:hAnsi="Bookman Old Style" w:cs="Cambria"/>
                <w:color w:val="FF0000"/>
                <w:sz w:val="24"/>
                <w:szCs w:val="24"/>
                <w:lang w:eastAsia="zh-CN"/>
              </w:rPr>
            </w:pPr>
            <w:r>
              <w:rPr>
                <w:rFonts w:ascii="Bookman Old Style" w:eastAsia="Times New Roman" w:hAnsi="Bookman Old Style" w:cs="Times New Roman"/>
                <w:color w:val="000000"/>
                <w:sz w:val="24"/>
                <w:szCs w:val="24"/>
                <w:lang w:eastAsia="zh-CN"/>
              </w:rPr>
              <w:t>Undang-Undang Nomor 6 Tahun 2014 tentang Desa sebagaimana telah diubah  dengan Undang-Undang Nomor 11 Tahun 2020 tentang Cipta Kerja;</w:t>
            </w:r>
            <w:r>
              <w:rPr>
                <w:rFonts w:ascii="Bookman Old Style" w:eastAsia="Times New Roman" w:hAnsi="Bookman Old Style" w:cs="Times New Roman"/>
                <w:color w:val="000000"/>
                <w:lang w:eastAsia="zh-CN"/>
              </w:rPr>
              <w:t xml:space="preserve"> </w:t>
            </w:r>
          </w:p>
          <w:p w:rsidR="00577314" w:rsidRPr="000F3273" w:rsidRDefault="00073BAD" w:rsidP="000F3273">
            <w:pPr>
              <w:pStyle w:val="ListParagraph"/>
              <w:numPr>
                <w:ilvl w:val="0"/>
                <w:numId w:val="2"/>
              </w:numPr>
              <w:tabs>
                <w:tab w:val="left" w:pos="1812"/>
                <w:tab w:val="left" w:pos="2100"/>
                <w:tab w:val="left" w:pos="2804"/>
                <w:tab w:val="left" w:pos="4222"/>
                <w:tab w:val="left" w:pos="4789"/>
                <w:tab w:val="left" w:pos="5923"/>
                <w:tab w:val="left" w:pos="6348"/>
              </w:tabs>
              <w:spacing w:line="360" w:lineRule="auto"/>
              <w:ind w:left="394" w:hanging="506"/>
              <w:jc w:val="both"/>
              <w:rPr>
                <w:rFonts w:ascii="Bookman Old Style" w:eastAsia="Times New Roman" w:hAnsi="Bookman Old Style" w:cs="Cambria"/>
                <w:color w:val="FF0000"/>
                <w:sz w:val="24"/>
                <w:szCs w:val="24"/>
                <w:lang w:eastAsia="zh-CN"/>
              </w:rPr>
            </w:pPr>
            <w:r>
              <w:rPr>
                <w:rFonts w:ascii="Bookman Old Style" w:eastAsia="Times New Roman" w:hAnsi="Bookman Old Style" w:cs="Times New Roman"/>
                <w:color w:val="000000"/>
                <w:sz w:val="24"/>
                <w:szCs w:val="24"/>
                <w:lang w:eastAsia="zh-CN"/>
              </w:rPr>
              <w:t>Undang-Undang Nomor 23 Tahun 2014 tentang Pemerintahan Daerah sebagaimana telah diubah terakhir dengan Undang-Undang Nomor 11 Tahun 2020 tentang Cipta Kerja;</w:t>
            </w:r>
            <w:r>
              <w:rPr>
                <w:rFonts w:ascii="Bookman Old Style" w:eastAsia="Times New Roman" w:hAnsi="Bookman Old Style" w:cs="Times New Roman"/>
                <w:color w:val="000000"/>
                <w:lang w:eastAsia="zh-CN"/>
              </w:rPr>
              <w:t xml:space="preserve"> </w:t>
            </w:r>
          </w:p>
          <w:p w:rsidR="00A17687" w:rsidRDefault="00073BAD" w:rsidP="00C8596C">
            <w:pPr>
              <w:pStyle w:val="ListParagraph"/>
              <w:numPr>
                <w:ilvl w:val="0"/>
                <w:numId w:val="2"/>
              </w:numPr>
              <w:tabs>
                <w:tab w:val="left" w:pos="1812"/>
                <w:tab w:val="left" w:pos="2100"/>
                <w:tab w:val="left" w:pos="2804"/>
                <w:tab w:val="left" w:pos="4222"/>
                <w:tab w:val="left" w:pos="4789"/>
                <w:tab w:val="left" w:pos="5923"/>
                <w:tab w:val="left" w:pos="6348"/>
              </w:tabs>
              <w:spacing w:line="360" w:lineRule="auto"/>
              <w:ind w:left="394" w:hanging="506"/>
              <w:jc w:val="both"/>
              <w:rPr>
                <w:rFonts w:ascii="Bookman Old Style" w:eastAsia="Times New Roman" w:hAnsi="Bookman Old Style" w:cs="Cambria"/>
                <w:color w:val="FF0000"/>
                <w:sz w:val="24"/>
                <w:szCs w:val="24"/>
                <w:lang w:eastAsia="zh-CN"/>
              </w:rPr>
            </w:pPr>
            <w:r>
              <w:rPr>
                <w:rFonts w:ascii="Bookman Old Style" w:eastAsia="Times New Roman" w:hAnsi="Bookman Old Style" w:cs="Times New Roman"/>
                <w:color w:val="000000"/>
                <w:sz w:val="24"/>
                <w:szCs w:val="24"/>
                <w:lang w:eastAsia="zh-CN"/>
              </w:rPr>
              <w:lastRenderedPageBreak/>
              <w:t>Peraturan Pemerintah Nomor 43 Tahun 2014 tentang Peraturan Pelaksanaan Undang-Undang Nomor 6 Tahun 2014 tentang Desa sebagaimana telah diubah terakhir dengan Peraturan Pemerintah Nomor 11 Tahun 2021 tentang Badan Usaha Milik Desa;</w:t>
            </w:r>
            <w:r>
              <w:rPr>
                <w:rFonts w:ascii="Bookman Old Style" w:eastAsia="Times New Roman" w:hAnsi="Bookman Old Style" w:cs="Times New Roman"/>
                <w:color w:val="000000"/>
                <w:lang w:eastAsia="zh-CN"/>
              </w:rPr>
              <w:t xml:space="preserve"> </w:t>
            </w:r>
          </w:p>
          <w:p w:rsidR="00A17687" w:rsidRDefault="00073BAD" w:rsidP="00C8596C">
            <w:pPr>
              <w:pStyle w:val="ListParagraph"/>
              <w:numPr>
                <w:ilvl w:val="0"/>
                <w:numId w:val="2"/>
              </w:numPr>
              <w:tabs>
                <w:tab w:val="left" w:pos="1812"/>
                <w:tab w:val="left" w:pos="2100"/>
                <w:tab w:val="left" w:pos="2804"/>
                <w:tab w:val="left" w:pos="4222"/>
                <w:tab w:val="left" w:pos="4789"/>
                <w:tab w:val="left" w:pos="5923"/>
                <w:tab w:val="left" w:pos="6348"/>
              </w:tabs>
              <w:spacing w:line="360" w:lineRule="auto"/>
              <w:ind w:left="394" w:hanging="506"/>
              <w:jc w:val="both"/>
              <w:rPr>
                <w:rFonts w:ascii="Bookman Old Style" w:eastAsia="Times New Roman" w:hAnsi="Bookman Old Style" w:cs="Cambria"/>
                <w:color w:val="FF0000"/>
                <w:sz w:val="24"/>
                <w:szCs w:val="24"/>
                <w:lang w:eastAsia="zh-CN"/>
              </w:rPr>
            </w:pPr>
            <w:r>
              <w:rPr>
                <w:rFonts w:ascii="Bookman Old Style" w:eastAsia="Times New Roman" w:hAnsi="Bookman Old Style" w:cs="Times New Roman"/>
                <w:color w:val="000000"/>
                <w:sz w:val="24"/>
                <w:szCs w:val="24"/>
                <w:lang w:eastAsia="zh-CN"/>
              </w:rPr>
              <w:t>Peraturan Menteri Dalam Negeri Nomor 83 Tahun 2015 tentang Pengangkatan dan Pemberhentian Pamong Kalurahan Desa sebagaimana telah diubah terakhir dengan Peraturan Menteri Dalam Negeri Nomor 67 Tahun 2017;</w:t>
            </w:r>
            <w:r>
              <w:rPr>
                <w:rFonts w:ascii="Bookman Old Style" w:eastAsia="Times New Roman" w:hAnsi="Bookman Old Style" w:cs="Times New Roman"/>
                <w:color w:val="000000"/>
                <w:lang w:eastAsia="zh-CN"/>
              </w:rPr>
              <w:t xml:space="preserve"> </w:t>
            </w:r>
          </w:p>
          <w:p w:rsidR="00A17687" w:rsidRDefault="00073BAD" w:rsidP="00C8596C">
            <w:pPr>
              <w:pStyle w:val="ListParagraph"/>
              <w:numPr>
                <w:ilvl w:val="0"/>
                <w:numId w:val="2"/>
              </w:numPr>
              <w:tabs>
                <w:tab w:val="left" w:pos="1812"/>
                <w:tab w:val="left" w:pos="2100"/>
                <w:tab w:val="left" w:pos="2804"/>
                <w:tab w:val="left" w:pos="4222"/>
                <w:tab w:val="left" w:pos="4789"/>
                <w:tab w:val="left" w:pos="5923"/>
                <w:tab w:val="left" w:pos="6348"/>
              </w:tabs>
              <w:spacing w:line="360" w:lineRule="auto"/>
              <w:ind w:left="394" w:hanging="506"/>
              <w:jc w:val="both"/>
              <w:rPr>
                <w:rFonts w:ascii="Bookman Old Style" w:hAnsi="Bookman Old Style" w:cs="Cambria"/>
                <w:color w:val="FF0000"/>
                <w:sz w:val="24"/>
                <w:szCs w:val="24"/>
                <w:lang w:eastAsia="zh-CN"/>
              </w:rPr>
            </w:pPr>
            <w:r>
              <w:rPr>
                <w:rFonts w:ascii="Bookman Old Style" w:eastAsia="Times New Roman" w:hAnsi="Bookman Old Style" w:cs="Times New Roman"/>
                <w:color w:val="000000"/>
                <w:sz w:val="24"/>
                <w:szCs w:val="24"/>
                <w:lang w:eastAsia="zh-CN"/>
              </w:rPr>
              <w:t>Peraturan Daerah Kabupaten Gunungkidul Nomor 6 Tahun 2016 tentang Urusan Pemerintahan Daerah;</w:t>
            </w:r>
            <w:r>
              <w:rPr>
                <w:rFonts w:ascii="Bookman Old Style" w:eastAsia="Times New Roman" w:hAnsi="Bookman Old Style" w:cs="Times New Roman"/>
                <w:color w:val="000000"/>
                <w:lang w:eastAsia="zh-CN"/>
              </w:rPr>
              <w:t xml:space="preserve"> </w:t>
            </w:r>
          </w:p>
          <w:p w:rsidR="00A17687" w:rsidRDefault="00073BAD" w:rsidP="00C8596C">
            <w:pPr>
              <w:pStyle w:val="ListParagraph"/>
              <w:numPr>
                <w:ilvl w:val="0"/>
                <w:numId w:val="2"/>
              </w:numPr>
              <w:tabs>
                <w:tab w:val="left" w:pos="1812"/>
                <w:tab w:val="left" w:pos="2100"/>
                <w:tab w:val="left" w:pos="2804"/>
                <w:tab w:val="left" w:pos="4222"/>
                <w:tab w:val="left" w:pos="4789"/>
                <w:tab w:val="left" w:pos="5923"/>
                <w:tab w:val="left" w:pos="6348"/>
              </w:tabs>
              <w:spacing w:line="360" w:lineRule="auto"/>
              <w:ind w:left="394" w:hanging="506"/>
              <w:jc w:val="both"/>
              <w:rPr>
                <w:rFonts w:ascii="Bookman Old Style" w:eastAsia="Times New Roman" w:hAnsi="Bookman Old Style" w:cs="Cambria"/>
                <w:sz w:val="24"/>
                <w:szCs w:val="24"/>
                <w:lang w:eastAsia="zh-CN"/>
              </w:rPr>
            </w:pPr>
            <w:r>
              <w:rPr>
                <w:rFonts w:ascii="Bookman Old Style" w:hAnsi="Bookman Old Style" w:cs="Cambria"/>
                <w:sz w:val="24"/>
                <w:szCs w:val="24"/>
                <w:lang w:eastAsia="zh-CN"/>
              </w:rPr>
              <w:t>Peraturan Daerah Kabupaten Gunungkidul Nomor 11 Tahun 2021 tentang Pengangkatan dan Pemberhentian Pamong Kalurahan dan Staf (Lembaran Daerah Kabupaten Gunungkidul Tahun 2021 Nomor 11);</w:t>
            </w:r>
          </w:p>
          <w:p w:rsidR="00A17687" w:rsidRDefault="00073BAD" w:rsidP="00C8596C">
            <w:pPr>
              <w:pStyle w:val="ListParagraph"/>
              <w:numPr>
                <w:ilvl w:val="0"/>
                <w:numId w:val="2"/>
              </w:numPr>
              <w:tabs>
                <w:tab w:val="left" w:pos="1812"/>
                <w:tab w:val="left" w:pos="2100"/>
                <w:tab w:val="left" w:pos="2804"/>
                <w:tab w:val="left" w:pos="4222"/>
                <w:tab w:val="left" w:pos="4789"/>
                <w:tab w:val="left" w:pos="5923"/>
                <w:tab w:val="left" w:pos="6348"/>
              </w:tabs>
              <w:spacing w:line="360" w:lineRule="auto"/>
              <w:ind w:left="394" w:hanging="506"/>
              <w:jc w:val="both"/>
              <w:rPr>
                <w:rFonts w:ascii="Bookman Old Style" w:eastAsia="Times New Roman" w:hAnsi="Bookman Old Style" w:cs="Cambria"/>
                <w:sz w:val="24"/>
                <w:szCs w:val="24"/>
                <w:lang w:eastAsia="zh-CN"/>
              </w:rPr>
            </w:pPr>
            <w:r>
              <w:rPr>
                <w:rFonts w:ascii="Bookman Old Style" w:eastAsia="Times New Roman" w:hAnsi="Bookman Old Style" w:cs="Cambria"/>
                <w:sz w:val="24"/>
                <w:szCs w:val="24"/>
                <w:lang w:eastAsia="zh-CN"/>
              </w:rPr>
              <w:t>Peraturan Bupati  Gunungkidul Nomor 27  Tahun 2022 tentang Peraturan Pelaksanaan Peraturan Daerah Kabupaten Gunungkidul Nomor 11 Tahun 2021 tentang Pengangkatan dan Pemberhentian Pamong Kalurahan dan Staf (Berita Daerah Kabupaten Gunungkidul Tahun 2022</w:t>
            </w:r>
            <w:r w:rsidR="00DE711B">
              <w:rPr>
                <w:rFonts w:ascii="Bookman Old Style" w:eastAsia="Times New Roman" w:hAnsi="Bookman Old Style" w:cs="Cambria"/>
                <w:sz w:val="24"/>
                <w:szCs w:val="24"/>
                <w:lang w:val="id-ID" w:eastAsia="zh-CN"/>
              </w:rPr>
              <w:t xml:space="preserve"> Nomor</w:t>
            </w:r>
            <w:r w:rsidR="00F614DF">
              <w:rPr>
                <w:rFonts w:ascii="Bookman Old Style" w:eastAsia="Times New Roman" w:hAnsi="Bookman Old Style" w:cs="Cambria"/>
                <w:sz w:val="24"/>
                <w:szCs w:val="24"/>
                <w:lang w:val="id-ID" w:eastAsia="zh-CN"/>
              </w:rPr>
              <w:t xml:space="preserve"> 27</w:t>
            </w:r>
            <w:r>
              <w:rPr>
                <w:rFonts w:ascii="Bookman Old Style" w:eastAsia="Times New Roman" w:hAnsi="Bookman Old Style" w:cs="Cambria"/>
                <w:sz w:val="24"/>
                <w:szCs w:val="24"/>
                <w:lang w:eastAsia="zh-CN"/>
              </w:rPr>
              <w:t>);</w:t>
            </w:r>
          </w:p>
          <w:p w:rsidR="00A17687" w:rsidRDefault="00073BAD" w:rsidP="00C8596C">
            <w:pPr>
              <w:pStyle w:val="ListParagraph"/>
              <w:numPr>
                <w:ilvl w:val="0"/>
                <w:numId w:val="2"/>
              </w:numPr>
              <w:tabs>
                <w:tab w:val="left" w:pos="1812"/>
                <w:tab w:val="left" w:pos="2100"/>
                <w:tab w:val="left" w:pos="2804"/>
                <w:tab w:val="left" w:pos="4222"/>
                <w:tab w:val="left" w:pos="4789"/>
                <w:tab w:val="left" w:pos="5923"/>
                <w:tab w:val="left" w:pos="6348"/>
              </w:tabs>
              <w:spacing w:line="360" w:lineRule="auto"/>
              <w:ind w:left="394" w:hanging="506"/>
              <w:jc w:val="both"/>
              <w:rPr>
                <w:rFonts w:ascii="Bookman Old Style" w:eastAsia="Times New Roman" w:hAnsi="Bookman Old Style" w:cs="Cambria"/>
                <w:color w:val="FF0000"/>
                <w:sz w:val="24"/>
                <w:szCs w:val="24"/>
                <w:lang w:eastAsia="zh-CN"/>
              </w:rPr>
            </w:pPr>
            <w:r>
              <w:rPr>
                <w:rFonts w:ascii="Bookman Old Style" w:eastAsia="Times New Roman" w:hAnsi="Bookman Old Style" w:cs="Cambria"/>
                <w:sz w:val="24"/>
                <w:szCs w:val="24"/>
                <w:lang w:eastAsia="zh-CN"/>
              </w:rPr>
              <w:t xml:space="preserve">Peraturan </w:t>
            </w:r>
            <w:r>
              <w:rPr>
                <w:rFonts w:ascii="Bookman Old Style" w:eastAsia="Times New Roman" w:hAnsi="Bookman Old Style" w:cs="Cambria"/>
                <w:sz w:val="24"/>
                <w:szCs w:val="24"/>
                <w:lang w:val="id-ID" w:eastAsia="zh-CN"/>
              </w:rPr>
              <w:t xml:space="preserve">Kalurahan </w:t>
            </w:r>
            <w:r>
              <w:rPr>
                <w:rFonts w:ascii="Bookman Old Style" w:eastAsia="Times New Roman" w:hAnsi="Bookman Old Style" w:cs="Cambria"/>
                <w:sz w:val="24"/>
                <w:szCs w:val="24"/>
                <w:lang w:eastAsia="zh-CN"/>
              </w:rPr>
              <w:t>Me</w:t>
            </w:r>
            <w:r w:rsidR="006D7F56">
              <w:rPr>
                <w:rFonts w:ascii="Bookman Old Style" w:eastAsia="Times New Roman" w:hAnsi="Bookman Old Style" w:cs="Cambria"/>
                <w:sz w:val="24"/>
                <w:szCs w:val="24"/>
                <w:lang w:val="id-ID" w:eastAsia="zh-CN"/>
              </w:rPr>
              <w:t>l</w:t>
            </w:r>
            <w:r>
              <w:rPr>
                <w:rFonts w:ascii="Bookman Old Style" w:eastAsia="Times New Roman" w:hAnsi="Bookman Old Style" w:cs="Cambria"/>
                <w:sz w:val="24"/>
                <w:szCs w:val="24"/>
                <w:lang w:eastAsia="zh-CN"/>
              </w:rPr>
              <w:t xml:space="preserve">ikan </w:t>
            </w:r>
            <w:r w:rsidRPr="006D7F56">
              <w:rPr>
                <w:rFonts w:ascii="Bookman Old Style" w:eastAsia="Times New Roman" w:hAnsi="Bookman Old Style" w:cs="Cambria"/>
                <w:sz w:val="24"/>
                <w:szCs w:val="24"/>
                <w:lang w:eastAsia="zh-CN"/>
              </w:rPr>
              <w:t xml:space="preserve">Nomor  </w:t>
            </w:r>
            <w:r w:rsidR="006D7F56" w:rsidRPr="006D7F56">
              <w:rPr>
                <w:rFonts w:ascii="Bookman Old Style" w:eastAsia="Times New Roman" w:hAnsi="Bookman Old Style" w:cs="Cambria"/>
                <w:sz w:val="24"/>
                <w:szCs w:val="24"/>
                <w:lang w:val="id-ID" w:eastAsia="zh-CN"/>
              </w:rPr>
              <w:t>6</w:t>
            </w:r>
            <w:r w:rsidRPr="006D7F56">
              <w:rPr>
                <w:rFonts w:ascii="Bookman Old Style" w:eastAsia="Times New Roman" w:hAnsi="Bookman Old Style" w:cs="Cambria"/>
                <w:sz w:val="24"/>
                <w:szCs w:val="24"/>
                <w:lang w:eastAsia="zh-CN"/>
              </w:rPr>
              <w:t xml:space="preserve"> Tahun 20</w:t>
            </w:r>
            <w:r w:rsidRPr="006D7F56">
              <w:rPr>
                <w:rFonts w:ascii="Bookman Old Style" w:eastAsia="Times New Roman" w:hAnsi="Bookman Old Style" w:cs="Cambria"/>
                <w:sz w:val="24"/>
                <w:szCs w:val="24"/>
                <w:lang w:val="id-ID" w:eastAsia="zh-CN"/>
              </w:rPr>
              <w:t>20</w:t>
            </w:r>
            <w:r w:rsidRPr="006D7F56">
              <w:rPr>
                <w:rFonts w:ascii="Bookman Old Style" w:eastAsia="Times New Roman" w:hAnsi="Bookman Old Style" w:cs="Cambria"/>
                <w:sz w:val="24"/>
                <w:szCs w:val="24"/>
                <w:lang w:eastAsia="zh-CN"/>
              </w:rPr>
              <w:t xml:space="preserve"> </w:t>
            </w:r>
            <w:r>
              <w:rPr>
                <w:rFonts w:ascii="Bookman Old Style" w:eastAsia="Times New Roman" w:hAnsi="Bookman Old Style" w:cs="Cambria"/>
                <w:sz w:val="24"/>
                <w:szCs w:val="24"/>
                <w:lang w:eastAsia="zh-CN"/>
              </w:rPr>
              <w:t>tentang Susunan Organisasi dan Tata Kerja Pemerintah</w:t>
            </w:r>
            <w:r>
              <w:rPr>
                <w:rFonts w:ascii="Bookman Old Style" w:eastAsia="Times New Roman" w:hAnsi="Bookman Old Style" w:cs="Cambria"/>
                <w:sz w:val="24"/>
                <w:szCs w:val="24"/>
                <w:lang w:val="id-ID" w:eastAsia="zh-CN"/>
              </w:rPr>
              <w:t xml:space="preserve"> Kalurahan</w:t>
            </w:r>
            <w:r>
              <w:rPr>
                <w:rFonts w:ascii="Bookman Old Style" w:eastAsia="Times New Roman" w:hAnsi="Bookman Old Style" w:cs="Cambria"/>
                <w:sz w:val="24"/>
                <w:szCs w:val="24"/>
                <w:lang w:eastAsia="zh-CN"/>
              </w:rPr>
              <w:t xml:space="preserve"> (Lembaran Kalurahan Melikan Tahun </w:t>
            </w:r>
            <w:r w:rsidR="00577314" w:rsidRPr="00577314">
              <w:rPr>
                <w:rFonts w:ascii="Bookman Old Style" w:eastAsia="Times New Roman" w:hAnsi="Bookman Old Style" w:cs="Cambria"/>
                <w:sz w:val="24"/>
                <w:szCs w:val="24"/>
                <w:lang w:eastAsia="zh-CN"/>
              </w:rPr>
              <w:t xml:space="preserve">2020 Nomor </w:t>
            </w:r>
            <w:r w:rsidR="00577314" w:rsidRPr="00577314">
              <w:rPr>
                <w:rFonts w:ascii="Bookman Old Style" w:eastAsia="Times New Roman" w:hAnsi="Bookman Old Style" w:cs="Cambria"/>
                <w:sz w:val="24"/>
                <w:szCs w:val="24"/>
                <w:lang w:val="id-ID" w:eastAsia="zh-CN"/>
              </w:rPr>
              <w:t>6</w:t>
            </w:r>
            <w:r w:rsidRPr="00577314">
              <w:rPr>
                <w:rFonts w:ascii="Bookman Old Style" w:eastAsia="Times New Roman" w:hAnsi="Bookman Old Style" w:cs="Cambria"/>
                <w:sz w:val="24"/>
                <w:szCs w:val="24"/>
                <w:lang w:eastAsia="zh-CN"/>
              </w:rPr>
              <w:t>);</w:t>
            </w:r>
          </w:p>
          <w:p w:rsidR="00A17687" w:rsidRDefault="00073BAD" w:rsidP="00C8596C">
            <w:pPr>
              <w:pStyle w:val="ListParagraph"/>
              <w:numPr>
                <w:ilvl w:val="0"/>
                <w:numId w:val="2"/>
              </w:numPr>
              <w:tabs>
                <w:tab w:val="left" w:pos="1812"/>
                <w:tab w:val="left" w:pos="2100"/>
                <w:tab w:val="left" w:pos="2804"/>
                <w:tab w:val="left" w:pos="4222"/>
                <w:tab w:val="left" w:pos="4789"/>
                <w:tab w:val="left" w:pos="5923"/>
                <w:tab w:val="left" w:pos="6348"/>
              </w:tabs>
              <w:spacing w:line="360" w:lineRule="auto"/>
              <w:ind w:left="394" w:hanging="506"/>
              <w:jc w:val="both"/>
              <w:rPr>
                <w:rFonts w:ascii="Bookman Old Style" w:eastAsia="Times New Roman" w:hAnsi="Bookman Old Style" w:cs="Cambria"/>
                <w:color w:val="FF0000"/>
                <w:sz w:val="24"/>
                <w:szCs w:val="24"/>
                <w:lang w:eastAsia="zh-CN"/>
              </w:rPr>
            </w:pPr>
            <w:r>
              <w:rPr>
                <w:rFonts w:ascii="Bookman Old Style" w:eastAsia="Times New Roman" w:hAnsi="Bookman Old Style" w:cs="Cambria"/>
                <w:sz w:val="24"/>
                <w:szCs w:val="24"/>
                <w:lang w:eastAsia="zh-CN"/>
              </w:rPr>
              <w:t>Peraturan</w:t>
            </w:r>
            <w:r>
              <w:rPr>
                <w:rFonts w:ascii="Bookman Old Style" w:eastAsia="Times New Roman" w:hAnsi="Bookman Old Style" w:cs="Cambria"/>
                <w:sz w:val="24"/>
                <w:szCs w:val="24"/>
                <w:lang w:val="id-ID" w:eastAsia="zh-CN"/>
              </w:rPr>
              <w:t xml:space="preserve"> Kalurahan</w:t>
            </w:r>
            <w:r>
              <w:rPr>
                <w:rFonts w:ascii="Bookman Old Style" w:eastAsia="Times New Roman" w:hAnsi="Bookman Old Style" w:cs="Cambria"/>
                <w:sz w:val="24"/>
                <w:szCs w:val="24"/>
                <w:lang w:eastAsia="zh-CN"/>
              </w:rPr>
              <w:t xml:space="preserve"> Melikan Nomor </w:t>
            </w:r>
            <w:r w:rsidR="006D7F56" w:rsidRPr="00577314">
              <w:rPr>
                <w:rFonts w:ascii="Bookman Old Style" w:eastAsia="Times New Roman" w:hAnsi="Bookman Old Style" w:cs="Cambria"/>
                <w:sz w:val="24"/>
                <w:szCs w:val="24"/>
                <w:lang w:val="id-ID" w:eastAsia="zh-CN"/>
              </w:rPr>
              <w:t>8</w:t>
            </w:r>
            <w:r w:rsidRPr="00577314">
              <w:rPr>
                <w:rFonts w:ascii="Bookman Old Style" w:eastAsia="Times New Roman" w:hAnsi="Bookman Old Style" w:cs="Cambria"/>
                <w:sz w:val="24"/>
                <w:szCs w:val="24"/>
                <w:lang w:eastAsia="zh-CN"/>
              </w:rPr>
              <w:t xml:space="preserve"> Tahun 20</w:t>
            </w:r>
            <w:r w:rsidRPr="00577314">
              <w:rPr>
                <w:rFonts w:ascii="Bookman Old Style" w:eastAsia="Times New Roman" w:hAnsi="Bookman Old Style" w:cs="Cambria"/>
                <w:sz w:val="24"/>
                <w:szCs w:val="24"/>
                <w:lang w:val="id-ID" w:eastAsia="zh-CN"/>
              </w:rPr>
              <w:t>21</w:t>
            </w:r>
            <w:r w:rsidRPr="00577314">
              <w:rPr>
                <w:rFonts w:ascii="Bookman Old Style" w:eastAsia="Times New Roman" w:hAnsi="Bookman Old Style" w:cs="Cambria"/>
                <w:sz w:val="24"/>
                <w:szCs w:val="24"/>
                <w:lang w:eastAsia="zh-CN"/>
              </w:rPr>
              <w:t xml:space="preserve"> </w:t>
            </w:r>
            <w:r>
              <w:rPr>
                <w:rFonts w:ascii="Bookman Old Style" w:eastAsia="Times New Roman" w:hAnsi="Bookman Old Style" w:cs="Cambria"/>
                <w:sz w:val="24"/>
                <w:szCs w:val="24"/>
                <w:lang w:eastAsia="zh-CN"/>
              </w:rPr>
              <w:t xml:space="preserve">tentang Rencana Kerja Pemerintah </w:t>
            </w:r>
            <w:r>
              <w:rPr>
                <w:rFonts w:ascii="Bookman Old Style" w:eastAsia="Times New Roman" w:hAnsi="Bookman Old Style" w:cs="Cambria"/>
                <w:sz w:val="24"/>
                <w:szCs w:val="24"/>
                <w:lang w:val="id-ID" w:eastAsia="zh-CN"/>
              </w:rPr>
              <w:t>Kalurahan</w:t>
            </w:r>
            <w:r>
              <w:rPr>
                <w:rFonts w:ascii="Bookman Old Style" w:eastAsia="Times New Roman" w:hAnsi="Bookman Old Style" w:cs="Cambria"/>
                <w:sz w:val="24"/>
                <w:szCs w:val="24"/>
                <w:lang w:eastAsia="zh-CN"/>
              </w:rPr>
              <w:t xml:space="preserve"> Melikan Tahun 2022 (Lembaran Kalurahan Melikan Tahun </w:t>
            </w:r>
            <w:r w:rsidR="00577314">
              <w:rPr>
                <w:rFonts w:ascii="Bookman Old Style" w:eastAsia="Times New Roman" w:hAnsi="Bookman Old Style" w:cs="Cambria"/>
                <w:sz w:val="24"/>
                <w:szCs w:val="24"/>
                <w:lang w:eastAsia="zh-CN"/>
              </w:rPr>
              <w:t xml:space="preserve">2021 Nomor </w:t>
            </w:r>
            <w:r w:rsidR="00577314">
              <w:rPr>
                <w:rFonts w:ascii="Bookman Old Style" w:eastAsia="Times New Roman" w:hAnsi="Bookman Old Style" w:cs="Cambria"/>
                <w:sz w:val="24"/>
                <w:szCs w:val="24"/>
                <w:lang w:val="id-ID" w:eastAsia="zh-CN"/>
              </w:rPr>
              <w:t>8</w:t>
            </w:r>
            <w:r w:rsidRPr="00577314">
              <w:rPr>
                <w:rFonts w:ascii="Bookman Old Style" w:eastAsia="Times New Roman" w:hAnsi="Bookman Old Style" w:cs="Cambria"/>
                <w:sz w:val="24"/>
                <w:szCs w:val="24"/>
                <w:lang w:eastAsia="zh-CN"/>
              </w:rPr>
              <w:t>)</w:t>
            </w:r>
            <w:r w:rsidRPr="00577314">
              <w:rPr>
                <w:rFonts w:ascii="Bookman Old Style" w:eastAsia="Times New Roman" w:hAnsi="Bookman Old Style" w:cs="Cambria"/>
                <w:sz w:val="24"/>
                <w:szCs w:val="24"/>
                <w:lang w:val="id-ID" w:eastAsia="zh-CN"/>
              </w:rPr>
              <w:t>;</w:t>
            </w:r>
          </w:p>
          <w:p w:rsidR="00A17687" w:rsidRPr="003A1618" w:rsidRDefault="00073BAD" w:rsidP="00C8596C">
            <w:pPr>
              <w:pStyle w:val="ListParagraph"/>
              <w:numPr>
                <w:ilvl w:val="0"/>
                <w:numId w:val="2"/>
              </w:numPr>
              <w:tabs>
                <w:tab w:val="left" w:pos="1812"/>
                <w:tab w:val="left" w:pos="2100"/>
                <w:tab w:val="left" w:pos="2804"/>
                <w:tab w:val="left" w:pos="4222"/>
                <w:tab w:val="left" w:pos="4789"/>
                <w:tab w:val="left" w:pos="5923"/>
                <w:tab w:val="left" w:pos="6348"/>
              </w:tabs>
              <w:spacing w:line="360" w:lineRule="auto"/>
              <w:ind w:left="394" w:hanging="506"/>
              <w:jc w:val="both"/>
              <w:rPr>
                <w:rFonts w:ascii="Bookman Old Style" w:eastAsia="Times New Roman" w:hAnsi="Bookman Old Style" w:cs="Cambria"/>
                <w:sz w:val="24"/>
                <w:szCs w:val="24"/>
                <w:lang w:eastAsia="zh-CN"/>
              </w:rPr>
            </w:pPr>
            <w:r>
              <w:rPr>
                <w:rFonts w:ascii="Bookman Old Style" w:eastAsia="Times New Roman" w:hAnsi="Bookman Old Style" w:cs="Cambria"/>
                <w:sz w:val="24"/>
                <w:szCs w:val="24"/>
                <w:lang w:val="id-ID" w:eastAsia="zh-CN"/>
              </w:rPr>
              <w:t xml:space="preserve">Peraturan Kalurahan </w:t>
            </w:r>
            <w:r>
              <w:rPr>
                <w:rFonts w:ascii="Bookman Old Style" w:eastAsia="Times New Roman" w:hAnsi="Bookman Old Style" w:cs="Cambria"/>
                <w:sz w:val="24"/>
                <w:szCs w:val="24"/>
                <w:lang w:eastAsia="zh-CN"/>
              </w:rPr>
              <w:t>Melikan</w:t>
            </w:r>
            <w:r>
              <w:rPr>
                <w:rFonts w:ascii="Bookman Old Style" w:eastAsia="Times New Roman" w:hAnsi="Bookman Old Style" w:cs="Cambria"/>
                <w:sz w:val="24"/>
                <w:szCs w:val="24"/>
                <w:lang w:val="id-ID" w:eastAsia="zh-CN"/>
              </w:rPr>
              <w:t xml:space="preserve"> Nomor </w:t>
            </w:r>
            <w:r w:rsidR="00577314">
              <w:rPr>
                <w:rFonts w:ascii="Bookman Old Style" w:eastAsia="Times New Roman" w:hAnsi="Bookman Old Style" w:cs="Cambria"/>
                <w:sz w:val="24"/>
                <w:szCs w:val="24"/>
                <w:lang w:val="id-ID" w:eastAsia="zh-CN"/>
              </w:rPr>
              <w:t>12</w:t>
            </w:r>
            <w:r w:rsidRPr="006D7F56">
              <w:rPr>
                <w:rFonts w:ascii="Bookman Old Style" w:eastAsia="Times New Roman" w:hAnsi="Bookman Old Style" w:cs="Cambria"/>
                <w:sz w:val="24"/>
                <w:szCs w:val="24"/>
                <w:lang w:val="id-ID" w:eastAsia="zh-CN"/>
              </w:rPr>
              <w:t xml:space="preserve"> Tahun 2021 tentang Anggaran Pendapatan </w:t>
            </w:r>
            <w:r w:rsidRPr="006D7F56">
              <w:rPr>
                <w:rFonts w:ascii="Bookman Old Style" w:eastAsia="Times New Roman" w:hAnsi="Bookman Old Style" w:cs="Cambria"/>
                <w:sz w:val="24"/>
                <w:szCs w:val="24"/>
                <w:lang w:eastAsia="zh-CN"/>
              </w:rPr>
              <w:t xml:space="preserve">dan </w:t>
            </w:r>
            <w:r w:rsidRPr="006D7F56">
              <w:rPr>
                <w:rFonts w:ascii="Bookman Old Style" w:eastAsia="Times New Roman" w:hAnsi="Bookman Old Style" w:cs="Cambria"/>
                <w:sz w:val="24"/>
                <w:szCs w:val="24"/>
                <w:lang w:val="id-ID" w:eastAsia="zh-CN"/>
              </w:rPr>
              <w:t>Belanja Kalurahan Tahun Anggaran 2022</w:t>
            </w:r>
            <w:r w:rsidRPr="006D7F56">
              <w:rPr>
                <w:rFonts w:ascii="Bookman Old Style" w:eastAsia="Times New Roman" w:hAnsi="Bookman Old Style" w:cs="Cambria"/>
                <w:sz w:val="24"/>
                <w:szCs w:val="24"/>
                <w:lang w:eastAsia="zh-CN"/>
              </w:rPr>
              <w:t xml:space="preserve"> (Lembaran Kalu</w:t>
            </w:r>
            <w:r w:rsidR="00577314">
              <w:rPr>
                <w:rFonts w:ascii="Bookman Old Style" w:eastAsia="Times New Roman" w:hAnsi="Bookman Old Style" w:cs="Cambria"/>
                <w:sz w:val="24"/>
                <w:szCs w:val="24"/>
                <w:lang w:eastAsia="zh-CN"/>
              </w:rPr>
              <w:t xml:space="preserve">rahan Melikan Tahun 2021 Nomor </w:t>
            </w:r>
            <w:r w:rsidR="00577314">
              <w:rPr>
                <w:rFonts w:ascii="Bookman Old Style" w:eastAsia="Times New Roman" w:hAnsi="Bookman Old Style" w:cs="Cambria"/>
                <w:sz w:val="24"/>
                <w:szCs w:val="24"/>
                <w:lang w:val="id-ID" w:eastAsia="zh-CN"/>
              </w:rPr>
              <w:t>12</w:t>
            </w:r>
            <w:r w:rsidRPr="006D7F56">
              <w:rPr>
                <w:rFonts w:ascii="Bookman Old Style" w:eastAsia="Times New Roman" w:hAnsi="Bookman Old Style" w:cs="Cambria"/>
                <w:sz w:val="24"/>
                <w:szCs w:val="24"/>
                <w:lang w:eastAsia="zh-CN"/>
              </w:rPr>
              <w:t>);</w:t>
            </w:r>
          </w:p>
          <w:p w:rsidR="00F6762E" w:rsidRPr="003A1618" w:rsidRDefault="00577314" w:rsidP="00F6762E">
            <w:pPr>
              <w:pStyle w:val="ListParagraph"/>
              <w:numPr>
                <w:ilvl w:val="0"/>
                <w:numId w:val="2"/>
              </w:numPr>
              <w:tabs>
                <w:tab w:val="left" w:pos="1812"/>
                <w:tab w:val="left" w:pos="2100"/>
                <w:tab w:val="left" w:pos="2804"/>
                <w:tab w:val="left" w:pos="4222"/>
                <w:tab w:val="left" w:pos="4789"/>
                <w:tab w:val="left" w:pos="5923"/>
                <w:tab w:val="left" w:pos="6348"/>
              </w:tabs>
              <w:spacing w:line="360" w:lineRule="auto"/>
              <w:ind w:left="394" w:hanging="506"/>
              <w:jc w:val="both"/>
              <w:rPr>
                <w:rFonts w:ascii="Bookman Old Style" w:eastAsia="Times New Roman" w:hAnsi="Bookman Old Style" w:cs="Cambria"/>
                <w:sz w:val="24"/>
                <w:szCs w:val="24"/>
                <w:lang w:eastAsia="zh-CN"/>
              </w:rPr>
            </w:pPr>
            <w:r>
              <w:rPr>
                <w:rFonts w:ascii="Bookman Old Style" w:eastAsia="Times New Roman" w:hAnsi="Bookman Old Style" w:cs="Cambria"/>
                <w:sz w:val="24"/>
                <w:szCs w:val="24"/>
                <w:lang w:val="id-ID" w:eastAsia="zh-CN"/>
              </w:rPr>
              <w:t>Peraturan Lurah Melikan Nomor 6</w:t>
            </w:r>
            <w:r w:rsidR="00175AD5">
              <w:rPr>
                <w:rFonts w:ascii="Bookman Old Style" w:eastAsia="Times New Roman" w:hAnsi="Bookman Old Style" w:cs="Cambria"/>
                <w:sz w:val="24"/>
                <w:szCs w:val="24"/>
                <w:lang w:val="id-ID" w:eastAsia="zh-CN"/>
              </w:rPr>
              <w:t xml:space="preserve"> Tahun 2021</w:t>
            </w:r>
            <w:r w:rsidR="003A1618">
              <w:rPr>
                <w:rFonts w:ascii="Bookman Old Style" w:eastAsia="Times New Roman" w:hAnsi="Bookman Old Style" w:cs="Cambria"/>
                <w:sz w:val="24"/>
                <w:szCs w:val="24"/>
                <w:lang w:val="id-ID" w:eastAsia="zh-CN"/>
              </w:rPr>
              <w:t xml:space="preserve"> tentang Penjabaran A</w:t>
            </w:r>
            <w:r w:rsidR="001C0A7E">
              <w:rPr>
                <w:rFonts w:ascii="Bookman Old Style" w:eastAsia="Times New Roman" w:hAnsi="Bookman Old Style" w:cs="Cambria"/>
                <w:sz w:val="24"/>
                <w:szCs w:val="24"/>
                <w:lang w:val="id-ID" w:eastAsia="zh-CN"/>
              </w:rPr>
              <w:t xml:space="preserve">nggaran </w:t>
            </w:r>
            <w:r w:rsidR="003A1618">
              <w:rPr>
                <w:rFonts w:ascii="Bookman Old Style" w:eastAsia="Times New Roman" w:hAnsi="Bookman Old Style" w:cs="Cambria"/>
                <w:sz w:val="24"/>
                <w:szCs w:val="24"/>
                <w:lang w:val="id-ID" w:eastAsia="zh-CN"/>
              </w:rPr>
              <w:t>P</w:t>
            </w:r>
            <w:r w:rsidR="001C0A7E">
              <w:rPr>
                <w:rFonts w:ascii="Bookman Old Style" w:eastAsia="Times New Roman" w:hAnsi="Bookman Old Style" w:cs="Cambria"/>
                <w:sz w:val="24"/>
                <w:szCs w:val="24"/>
                <w:lang w:val="id-ID" w:eastAsia="zh-CN"/>
              </w:rPr>
              <w:t xml:space="preserve">endapatan dan Belanja Kalurahan Melikan </w:t>
            </w:r>
            <w:r w:rsidR="003A1618">
              <w:rPr>
                <w:rFonts w:ascii="Bookman Old Style" w:eastAsia="Times New Roman" w:hAnsi="Bookman Old Style" w:cs="Cambria"/>
                <w:sz w:val="24"/>
                <w:szCs w:val="24"/>
                <w:lang w:val="id-ID" w:eastAsia="zh-CN"/>
              </w:rPr>
              <w:t xml:space="preserve"> Tahun 2022;</w:t>
            </w:r>
            <w:r w:rsidR="00F6762E">
              <w:rPr>
                <w:rFonts w:ascii="Bookman Old Style" w:eastAsia="Times New Roman" w:hAnsi="Bookman Old Style" w:cs="Cambria"/>
                <w:sz w:val="24"/>
                <w:szCs w:val="24"/>
                <w:lang w:val="id-ID" w:eastAsia="zh-CN"/>
              </w:rPr>
              <w:t xml:space="preserve"> </w:t>
            </w:r>
            <w:r w:rsidR="00F6762E" w:rsidRPr="006D7F56">
              <w:rPr>
                <w:rFonts w:ascii="Bookman Old Style" w:eastAsia="Times New Roman" w:hAnsi="Bookman Old Style" w:cs="Cambria"/>
                <w:sz w:val="24"/>
                <w:szCs w:val="24"/>
                <w:lang w:eastAsia="zh-CN"/>
              </w:rPr>
              <w:t>(Lembaran Kalu</w:t>
            </w:r>
            <w:r w:rsidR="00F6762E">
              <w:rPr>
                <w:rFonts w:ascii="Bookman Old Style" w:eastAsia="Times New Roman" w:hAnsi="Bookman Old Style" w:cs="Cambria"/>
                <w:sz w:val="24"/>
                <w:szCs w:val="24"/>
                <w:lang w:eastAsia="zh-CN"/>
              </w:rPr>
              <w:t xml:space="preserve">rahan Melikan Tahun 2021 Nomor </w:t>
            </w:r>
            <w:r w:rsidR="00F6762E">
              <w:rPr>
                <w:rFonts w:ascii="Bookman Old Style" w:eastAsia="Times New Roman" w:hAnsi="Bookman Old Style" w:cs="Cambria"/>
                <w:sz w:val="24"/>
                <w:szCs w:val="24"/>
                <w:lang w:val="id-ID" w:eastAsia="zh-CN"/>
              </w:rPr>
              <w:t>6</w:t>
            </w:r>
            <w:r w:rsidR="00F6762E">
              <w:rPr>
                <w:rFonts w:ascii="Bookman Old Style" w:eastAsia="Times New Roman" w:hAnsi="Bookman Old Style" w:cs="Cambria"/>
                <w:sz w:val="24"/>
                <w:szCs w:val="24"/>
                <w:lang w:eastAsia="zh-CN"/>
              </w:rPr>
              <w:t>)</w:t>
            </w:r>
            <w:r w:rsidR="00F6762E">
              <w:rPr>
                <w:rFonts w:ascii="Bookman Old Style" w:eastAsia="Times New Roman" w:hAnsi="Bookman Old Style" w:cs="Cambria"/>
                <w:sz w:val="24"/>
                <w:szCs w:val="24"/>
                <w:lang w:val="id-ID" w:eastAsia="zh-CN"/>
              </w:rPr>
              <w:t>.</w:t>
            </w:r>
          </w:p>
          <w:p w:rsidR="003A1618" w:rsidRPr="006D7F56" w:rsidRDefault="003A1618" w:rsidP="00F6762E">
            <w:pPr>
              <w:pStyle w:val="ListParagraph"/>
              <w:tabs>
                <w:tab w:val="left" w:pos="1812"/>
                <w:tab w:val="left" w:pos="2100"/>
                <w:tab w:val="left" w:pos="2804"/>
                <w:tab w:val="left" w:pos="4222"/>
                <w:tab w:val="left" w:pos="4789"/>
                <w:tab w:val="left" w:pos="5923"/>
                <w:tab w:val="left" w:pos="6348"/>
              </w:tabs>
              <w:spacing w:line="360" w:lineRule="auto"/>
              <w:ind w:left="394"/>
              <w:jc w:val="both"/>
              <w:rPr>
                <w:rFonts w:ascii="Bookman Old Style" w:eastAsia="Times New Roman" w:hAnsi="Bookman Old Style" w:cs="Cambria"/>
                <w:sz w:val="24"/>
                <w:szCs w:val="24"/>
                <w:lang w:eastAsia="zh-CN"/>
              </w:rPr>
            </w:pPr>
          </w:p>
          <w:p w:rsidR="00A17687" w:rsidRDefault="00A17687" w:rsidP="00C8596C">
            <w:pPr>
              <w:tabs>
                <w:tab w:val="left" w:pos="1812"/>
                <w:tab w:val="left" w:pos="2100"/>
                <w:tab w:val="left" w:pos="2804"/>
                <w:tab w:val="left" w:pos="4222"/>
                <w:tab w:val="left" w:pos="4789"/>
                <w:tab w:val="left" w:pos="5923"/>
                <w:tab w:val="left" w:pos="6348"/>
              </w:tabs>
              <w:spacing w:line="360" w:lineRule="auto"/>
              <w:jc w:val="both"/>
              <w:rPr>
                <w:rFonts w:ascii="Bookman Old Style" w:eastAsia="Times New Roman" w:hAnsi="Bookman Old Style" w:cs="Cambria"/>
                <w:color w:val="FF0000"/>
                <w:sz w:val="24"/>
                <w:szCs w:val="24"/>
                <w:lang w:val="id-ID" w:eastAsia="zh-CN"/>
              </w:rPr>
            </w:pPr>
          </w:p>
          <w:p w:rsidR="000F3273" w:rsidRPr="000F3273" w:rsidRDefault="000F3273" w:rsidP="00C8596C">
            <w:pPr>
              <w:tabs>
                <w:tab w:val="left" w:pos="1812"/>
                <w:tab w:val="left" w:pos="2100"/>
                <w:tab w:val="left" w:pos="2804"/>
                <w:tab w:val="left" w:pos="4222"/>
                <w:tab w:val="left" w:pos="4789"/>
                <w:tab w:val="left" w:pos="5923"/>
                <w:tab w:val="left" w:pos="6348"/>
              </w:tabs>
              <w:spacing w:line="360" w:lineRule="auto"/>
              <w:jc w:val="both"/>
              <w:rPr>
                <w:rFonts w:ascii="Bookman Old Style" w:eastAsia="Times New Roman" w:hAnsi="Bookman Old Style" w:cs="Cambria"/>
                <w:color w:val="FF0000"/>
                <w:sz w:val="24"/>
                <w:szCs w:val="24"/>
                <w:lang w:val="id-ID" w:eastAsia="zh-CN"/>
              </w:rPr>
            </w:pPr>
          </w:p>
        </w:tc>
      </w:tr>
      <w:tr w:rsidR="00A17687" w:rsidTr="00C8596C">
        <w:trPr>
          <w:trHeight w:val="581"/>
        </w:trPr>
        <w:tc>
          <w:tcPr>
            <w:tcW w:w="10031" w:type="dxa"/>
            <w:gridSpan w:val="3"/>
          </w:tcPr>
          <w:p w:rsidR="00A17687" w:rsidRDefault="0000050D" w:rsidP="00C8596C">
            <w:pPr>
              <w:pStyle w:val="ListParagraph"/>
              <w:tabs>
                <w:tab w:val="left" w:pos="1812"/>
                <w:tab w:val="left" w:pos="2100"/>
                <w:tab w:val="left" w:pos="2804"/>
                <w:tab w:val="left" w:pos="4222"/>
                <w:tab w:val="left" w:pos="4789"/>
                <w:tab w:val="left" w:pos="5923"/>
                <w:tab w:val="left" w:pos="6348"/>
              </w:tabs>
              <w:spacing w:line="360" w:lineRule="auto"/>
              <w:ind w:left="0"/>
              <w:jc w:val="center"/>
              <w:rPr>
                <w:rFonts w:ascii="Bookman Old Style" w:eastAsia="Times New Roman" w:hAnsi="Bookman Old Style" w:cs="Cambria"/>
                <w:sz w:val="24"/>
                <w:szCs w:val="24"/>
                <w:lang w:eastAsia="zh-CN"/>
              </w:rPr>
            </w:pPr>
            <w:r>
              <w:rPr>
                <w:rFonts w:ascii="Bookman Old Style" w:eastAsia="Times New Roman" w:hAnsi="Bookman Old Style" w:cs="Cambria"/>
                <w:sz w:val="24"/>
                <w:szCs w:val="24"/>
                <w:lang w:val="id-ID" w:eastAsia="zh-CN"/>
              </w:rPr>
              <w:lastRenderedPageBreak/>
              <w:t xml:space="preserve">     </w:t>
            </w:r>
            <w:r w:rsidR="00073BAD">
              <w:rPr>
                <w:rFonts w:ascii="Bookman Old Style" w:eastAsia="Times New Roman" w:hAnsi="Bookman Old Style" w:cs="Cambria"/>
                <w:sz w:val="24"/>
                <w:szCs w:val="24"/>
                <w:lang w:eastAsia="zh-CN"/>
              </w:rPr>
              <w:t>MEMUTUSKAN :</w:t>
            </w:r>
          </w:p>
        </w:tc>
      </w:tr>
      <w:tr w:rsidR="00A17687" w:rsidTr="00C8596C">
        <w:trPr>
          <w:trHeight w:val="874"/>
        </w:trPr>
        <w:tc>
          <w:tcPr>
            <w:tcW w:w="1838" w:type="dxa"/>
          </w:tcPr>
          <w:p w:rsidR="00A17687" w:rsidRDefault="00073BAD" w:rsidP="00C8596C">
            <w:pPr>
              <w:spacing w:line="360" w:lineRule="auto"/>
              <w:rPr>
                <w:rFonts w:ascii="Bookman Old Style" w:eastAsia="Times New Roman" w:hAnsi="Bookman Old Style" w:cs="Cambria"/>
                <w:sz w:val="24"/>
                <w:szCs w:val="24"/>
                <w:lang w:val="id-ID" w:eastAsia="zh-CN"/>
              </w:rPr>
            </w:pPr>
            <w:r>
              <w:rPr>
                <w:rFonts w:ascii="Bookman Old Style" w:eastAsia="Times New Roman" w:hAnsi="Bookman Old Style" w:cs="Cambria"/>
                <w:sz w:val="24"/>
                <w:szCs w:val="24"/>
                <w:lang w:eastAsia="zh-CN"/>
              </w:rPr>
              <w:t>Menetapka</w:t>
            </w:r>
            <w:r>
              <w:rPr>
                <w:rFonts w:ascii="Bookman Old Style" w:eastAsia="Times New Roman" w:hAnsi="Bookman Old Style" w:cs="Cambria"/>
                <w:sz w:val="24"/>
                <w:szCs w:val="24"/>
                <w:lang w:val="id-ID" w:eastAsia="zh-CN"/>
              </w:rPr>
              <w:t>n</w:t>
            </w:r>
          </w:p>
        </w:tc>
        <w:tc>
          <w:tcPr>
            <w:tcW w:w="284" w:type="dxa"/>
          </w:tcPr>
          <w:p w:rsidR="00A17687" w:rsidRDefault="00073BAD" w:rsidP="00C8596C">
            <w:pPr>
              <w:spacing w:line="360" w:lineRule="auto"/>
              <w:rPr>
                <w:rFonts w:ascii="Bookman Old Style" w:eastAsia="Times New Roman" w:hAnsi="Bookman Old Style" w:cs="Cambria"/>
                <w:sz w:val="24"/>
                <w:szCs w:val="24"/>
                <w:lang w:eastAsia="zh-CN"/>
              </w:rPr>
            </w:pPr>
            <w:r>
              <w:rPr>
                <w:rFonts w:ascii="Bookman Old Style" w:eastAsia="Times New Roman" w:hAnsi="Bookman Old Style" w:cs="Cambria"/>
                <w:sz w:val="24"/>
                <w:szCs w:val="24"/>
                <w:lang w:eastAsia="zh-CN"/>
              </w:rPr>
              <w:t>:</w:t>
            </w:r>
          </w:p>
        </w:tc>
        <w:tc>
          <w:tcPr>
            <w:tcW w:w="7909" w:type="dxa"/>
          </w:tcPr>
          <w:p w:rsidR="00A17687" w:rsidRDefault="003A1618" w:rsidP="003A1618">
            <w:pPr>
              <w:pStyle w:val="ListParagraph"/>
              <w:tabs>
                <w:tab w:val="left" w:pos="1812"/>
                <w:tab w:val="left" w:pos="2100"/>
                <w:tab w:val="left" w:pos="2804"/>
                <w:tab w:val="left" w:pos="4222"/>
                <w:tab w:val="left" w:pos="4789"/>
                <w:tab w:val="left" w:pos="5923"/>
                <w:tab w:val="left" w:pos="6348"/>
              </w:tabs>
              <w:spacing w:line="360" w:lineRule="auto"/>
              <w:ind w:left="0"/>
              <w:jc w:val="both"/>
              <w:rPr>
                <w:rFonts w:ascii="Bookman Old Style" w:eastAsia="Times New Roman" w:hAnsi="Bookman Old Style" w:cs="Cambria"/>
                <w:sz w:val="24"/>
                <w:szCs w:val="24"/>
                <w:lang w:eastAsia="zh-CN"/>
              </w:rPr>
            </w:pPr>
            <w:r>
              <w:rPr>
                <w:rFonts w:ascii="Bookman Old Style" w:eastAsia="Times New Roman" w:hAnsi="Bookman Old Style" w:cs="Times New Roman"/>
                <w:color w:val="000000"/>
                <w:sz w:val="22"/>
                <w:szCs w:val="22"/>
                <w:lang w:val="id-ID" w:eastAsia="zh-CN"/>
              </w:rPr>
              <w:t xml:space="preserve">TATA TERTIB </w:t>
            </w:r>
            <w:r w:rsidR="00073BAD">
              <w:rPr>
                <w:rFonts w:ascii="Bookman Old Style" w:eastAsia="Times New Roman" w:hAnsi="Bookman Old Style" w:cs="Times New Roman"/>
                <w:color w:val="000000"/>
                <w:sz w:val="22"/>
                <w:szCs w:val="22"/>
                <w:lang w:eastAsia="zh-CN"/>
              </w:rPr>
              <w:t xml:space="preserve">PENJARINGAN DAN PENYARINGAN </w:t>
            </w:r>
            <w:r w:rsidR="00364006">
              <w:rPr>
                <w:rFonts w:ascii="Bookman Old Style" w:eastAsia="Times New Roman" w:hAnsi="Bookman Old Style" w:cs="Times New Roman"/>
                <w:color w:val="000000"/>
                <w:sz w:val="22"/>
                <w:szCs w:val="22"/>
                <w:lang w:val="id-ID" w:eastAsia="zh-CN"/>
              </w:rPr>
              <w:t xml:space="preserve">CALON </w:t>
            </w:r>
            <w:r>
              <w:rPr>
                <w:rFonts w:ascii="Bookman Old Style" w:eastAsia="Times New Roman" w:hAnsi="Bookman Old Style" w:cs="Times New Roman"/>
                <w:color w:val="000000"/>
                <w:sz w:val="22"/>
                <w:szCs w:val="22"/>
                <w:lang w:val="id-ID" w:eastAsia="zh-CN"/>
              </w:rPr>
              <w:t xml:space="preserve">ULU-ULU </w:t>
            </w:r>
            <w:r w:rsidR="00073BAD">
              <w:rPr>
                <w:rFonts w:ascii="Bookman Old Style" w:eastAsia="Times New Roman" w:hAnsi="Bookman Old Style" w:cs="Times New Roman"/>
                <w:color w:val="000000"/>
                <w:sz w:val="22"/>
                <w:szCs w:val="22"/>
                <w:lang w:eastAsia="zh-CN"/>
              </w:rPr>
              <w:t>KALURAHAN MELIKAN KAPANEWON RONGKOP KABUPATEN GUNUNGKIDUL TAHUN 2022</w:t>
            </w:r>
            <w:r w:rsidR="00073BAD">
              <w:rPr>
                <w:rFonts w:ascii="Bookman Old Style" w:eastAsia="Times New Roman" w:hAnsi="Bookman Old Style" w:cs="Cambria"/>
                <w:sz w:val="24"/>
                <w:szCs w:val="24"/>
                <w:lang w:eastAsia="zh-CN"/>
              </w:rPr>
              <w:t>.</w:t>
            </w:r>
          </w:p>
        </w:tc>
      </w:tr>
    </w:tbl>
    <w:p w:rsidR="007B099B" w:rsidRDefault="007B099B" w:rsidP="00C8596C">
      <w:pPr>
        <w:tabs>
          <w:tab w:val="left" w:pos="4880"/>
        </w:tabs>
        <w:spacing w:line="360" w:lineRule="auto"/>
        <w:jc w:val="both"/>
        <w:rPr>
          <w:rFonts w:ascii="Bookman Old Style" w:eastAsia="Times New Roman" w:hAnsi="Bookman Old Style" w:cs="Cambria"/>
          <w:sz w:val="24"/>
          <w:szCs w:val="24"/>
          <w:lang w:val="id-ID"/>
        </w:rPr>
      </w:pPr>
    </w:p>
    <w:p w:rsidR="007B099B" w:rsidRPr="007B099B" w:rsidRDefault="007B099B" w:rsidP="00C8596C">
      <w:pPr>
        <w:tabs>
          <w:tab w:val="left" w:pos="4880"/>
        </w:tabs>
        <w:spacing w:line="360" w:lineRule="auto"/>
        <w:jc w:val="both"/>
        <w:rPr>
          <w:rFonts w:ascii="Bookman Old Style" w:eastAsia="Times New Roman" w:hAnsi="Bookman Old Style" w:cs="Cambria"/>
          <w:sz w:val="24"/>
          <w:szCs w:val="24"/>
          <w:lang w:val="id-ID"/>
        </w:rPr>
      </w:pPr>
    </w:p>
    <w:p w:rsidR="00A17687" w:rsidRDefault="00073BAD" w:rsidP="00C8596C">
      <w:pPr>
        <w:tabs>
          <w:tab w:val="left" w:pos="4880"/>
        </w:tabs>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BAB</w:t>
      </w:r>
      <w:r>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I</w:t>
      </w:r>
    </w:p>
    <w:p w:rsidR="00A17687" w:rsidRDefault="00073BAD" w:rsidP="00C8596C">
      <w:pPr>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KETENTUAN UMUM</w:t>
      </w:r>
    </w:p>
    <w:p w:rsidR="00A17687" w:rsidRDefault="00A17687" w:rsidP="00C8596C">
      <w:pPr>
        <w:spacing w:line="360" w:lineRule="auto"/>
        <w:jc w:val="center"/>
        <w:rPr>
          <w:rFonts w:ascii="Bookman Old Style" w:eastAsia="Times New Roman" w:hAnsi="Bookman Old Style" w:cs="Cambria"/>
          <w:sz w:val="24"/>
          <w:szCs w:val="24"/>
        </w:rPr>
      </w:pPr>
    </w:p>
    <w:p w:rsidR="00A17687" w:rsidRDefault="00073BAD" w:rsidP="00C8596C">
      <w:pPr>
        <w:tabs>
          <w:tab w:val="left" w:pos="4860"/>
        </w:tabs>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Pasal</w:t>
      </w:r>
      <w:r>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1</w:t>
      </w:r>
    </w:p>
    <w:p w:rsidR="00A17687" w:rsidRDefault="00073BAD" w:rsidP="00C8596C">
      <w:pPr>
        <w:spacing w:line="360" w:lineRule="auto"/>
        <w:ind w:left="284" w:hanging="284"/>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Dalam </w:t>
      </w:r>
      <w:r>
        <w:rPr>
          <w:rFonts w:ascii="Bookman Old Style" w:eastAsia="Times New Roman" w:hAnsi="Bookman Old Style" w:cs="Cambria"/>
          <w:sz w:val="24"/>
          <w:szCs w:val="24"/>
          <w:lang w:val="id-ID"/>
        </w:rPr>
        <w:t xml:space="preserve">Peraturan </w:t>
      </w:r>
      <w:proofErr w:type="gramStart"/>
      <w:r>
        <w:rPr>
          <w:rFonts w:ascii="Bookman Old Style" w:eastAsia="Times New Roman" w:hAnsi="Bookman Old Style" w:cs="Cambria"/>
          <w:sz w:val="24"/>
          <w:szCs w:val="24"/>
        </w:rPr>
        <w:t xml:space="preserve">Lurah </w:t>
      </w:r>
      <w:r>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ini</w:t>
      </w:r>
      <w:proofErr w:type="gramEnd"/>
      <w:r>
        <w:rPr>
          <w:rFonts w:ascii="Bookman Old Style" w:eastAsia="Times New Roman" w:hAnsi="Bookman Old Style" w:cs="Cambria"/>
          <w:sz w:val="24"/>
          <w:szCs w:val="24"/>
        </w:rPr>
        <w:t xml:space="preserve"> yang dimaksud dengan :</w:t>
      </w:r>
    </w:p>
    <w:p w:rsidR="00A17687" w:rsidRDefault="00073BAD"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Pr>
          <w:rFonts w:ascii="Bookman Old Style" w:eastAsia="Times New Roman" w:hAnsi="Bookman Old Style" w:cs="Cambria"/>
          <w:sz w:val="24"/>
          <w:szCs w:val="24"/>
        </w:rPr>
        <w:t>Kalurahan adalah d</w:t>
      </w:r>
      <w:r w:rsidR="006D7F56">
        <w:rPr>
          <w:rFonts w:ascii="Bookman Old Style" w:eastAsia="Times New Roman" w:hAnsi="Bookman Old Style" w:cs="Cambria"/>
          <w:sz w:val="24"/>
          <w:szCs w:val="24"/>
        </w:rPr>
        <w:t xml:space="preserve">esa di wilayah Daerah Istimewa </w:t>
      </w:r>
      <w:r w:rsidR="006D7F56">
        <w:rPr>
          <w:rFonts w:ascii="Bookman Old Style" w:eastAsia="Times New Roman" w:hAnsi="Bookman Old Style" w:cs="Cambria"/>
          <w:sz w:val="24"/>
          <w:szCs w:val="24"/>
          <w:lang w:val="id-ID"/>
        </w:rPr>
        <w:t>Y</w:t>
      </w:r>
      <w:r>
        <w:rPr>
          <w:rFonts w:ascii="Bookman Old Style" w:eastAsia="Times New Roman" w:hAnsi="Bookman Old Style" w:cs="Cambria"/>
          <w:sz w:val="24"/>
          <w:szCs w:val="24"/>
        </w:rPr>
        <w:t>ogyakarta yang merupakan kesatuan masyarakat hukum yang memiliki batas wilayah merupakan kesatuan masyarakat hukum yang memiliki batas wilayah yang berwenang untuk mengatur dan mengurus urusan pemerintahan, kepentingan masyarakat setempat, berdasarkan prakarsa masyarakat, hak asal usul, dan/atau hak tradisional yang daikui dan dihormati dalam sistem pemerintahan Negara Kesatuan republik Indonesia.</w:t>
      </w:r>
    </w:p>
    <w:p w:rsidR="00A17687" w:rsidRDefault="00073BAD"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Pr>
          <w:rFonts w:ascii="Bookman Old Style" w:eastAsia="Times New Roman" w:hAnsi="Bookman Old Style" w:cs="Cambria"/>
          <w:sz w:val="24"/>
          <w:szCs w:val="24"/>
        </w:rPr>
        <w:t>Pamong Ka</w:t>
      </w:r>
      <w:r w:rsidR="008D25BD">
        <w:rPr>
          <w:rFonts w:ascii="Bookman Old Style" w:eastAsia="Times New Roman" w:hAnsi="Bookman Old Style" w:cs="Cambria"/>
          <w:sz w:val="24"/>
          <w:szCs w:val="24"/>
        </w:rPr>
        <w:t>lurahan adalah sebutan perangka</w:t>
      </w:r>
      <w:r w:rsidR="008D25BD">
        <w:rPr>
          <w:rFonts w:ascii="Bookman Old Style" w:eastAsia="Times New Roman" w:hAnsi="Bookman Old Style" w:cs="Cambria"/>
          <w:sz w:val="24"/>
          <w:szCs w:val="24"/>
          <w:lang w:val="id-ID"/>
        </w:rPr>
        <w:t>t</w:t>
      </w:r>
      <w:r>
        <w:rPr>
          <w:rFonts w:ascii="Bookman Old Style" w:eastAsia="Times New Roman" w:hAnsi="Bookman Old Style" w:cs="Cambria"/>
          <w:sz w:val="24"/>
          <w:szCs w:val="24"/>
        </w:rPr>
        <w:t xml:space="preserve"> desa di wilayah Kabupaten Gunungkidul yang merupakan unsur staf membantu Lurah dalam penyelenggaraan Pemerintah Kalurahan yang terdiri dari unsur sekretariat, unsur pelaksana teknis dan unsur pelaksana kewilayahan.</w:t>
      </w:r>
    </w:p>
    <w:p w:rsidR="00A17687" w:rsidRDefault="00073BAD"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Pr>
          <w:rFonts w:ascii="Bookman Old Style" w:eastAsia="Times New Roman" w:hAnsi="Bookman Old Style" w:cs="Cambria"/>
          <w:sz w:val="24"/>
          <w:szCs w:val="24"/>
        </w:rPr>
        <w:t>Penjaringan dan Penyaringan adalah seleksi yang dilakukan untuk mendapatkan calon Pamong Kalurahan.</w:t>
      </w:r>
    </w:p>
    <w:p w:rsidR="00A17687" w:rsidRDefault="00073BAD"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Pr>
          <w:rFonts w:ascii="Bookman Old Style" w:eastAsia="Times New Roman" w:hAnsi="Bookman Old Style" w:cs="Cambria"/>
          <w:sz w:val="24"/>
          <w:szCs w:val="24"/>
        </w:rPr>
        <w:t>Lurah adalah sebutan Kepala Desa di wilayah Kabupaten Gunungkidul yakni pejabat Pemerintah Kalurahan yang mempunyai wewenang, tugas dan kewajiban untuk menyelenggarakan rumah tangga kalurahannya dan melaksanakan tugas dari Pemerintah dan Pemerintah Daerah;</w:t>
      </w:r>
    </w:p>
    <w:p w:rsidR="00A17687" w:rsidRDefault="00073BAD"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Pr>
          <w:rFonts w:ascii="Bookman Old Style" w:eastAsia="Times New Roman" w:hAnsi="Bookman Old Style" w:cs="Cambria"/>
          <w:sz w:val="24"/>
          <w:szCs w:val="24"/>
        </w:rPr>
        <w:t>Pemerintahan Kalurahan adalah penyelenggara urusan pemerintahan dan ke</w:t>
      </w:r>
      <w:r w:rsidR="008D25BD">
        <w:rPr>
          <w:rFonts w:ascii="Bookman Old Style" w:eastAsia="Times New Roman" w:hAnsi="Bookman Old Style" w:cs="Cambria"/>
          <w:sz w:val="24"/>
          <w:szCs w:val="24"/>
          <w:lang w:val="id-ID"/>
        </w:rPr>
        <w:t>p</w:t>
      </w:r>
      <w:r>
        <w:rPr>
          <w:rFonts w:ascii="Bookman Old Style" w:eastAsia="Times New Roman" w:hAnsi="Bookman Old Style" w:cs="Cambria"/>
          <w:sz w:val="24"/>
          <w:szCs w:val="24"/>
        </w:rPr>
        <w:t>entingan masyarakat setempat dalam sistem pemerintahan Negara Kesatuan Republik Indonesia.</w:t>
      </w:r>
    </w:p>
    <w:p w:rsidR="00A17687" w:rsidRDefault="003A1618"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Pr>
          <w:rFonts w:ascii="Bookman Old Style" w:eastAsia="Times New Roman" w:hAnsi="Bookman Old Style" w:cs="Cambria"/>
          <w:sz w:val="24"/>
          <w:szCs w:val="24"/>
        </w:rPr>
        <w:t>Pemerintah</w:t>
      </w:r>
      <w:r w:rsidR="00073BAD">
        <w:rPr>
          <w:rFonts w:ascii="Bookman Old Style" w:eastAsia="Times New Roman" w:hAnsi="Bookman Old Style" w:cs="Cambria"/>
          <w:sz w:val="24"/>
          <w:szCs w:val="24"/>
        </w:rPr>
        <w:t xml:space="preserve"> Kalurahan adalah Lurah dibantu oleh Pamong Kalurahan sebagai unsur penyelenggara Pemerintahan Kalurahan.</w:t>
      </w:r>
    </w:p>
    <w:p w:rsidR="00A17687" w:rsidRDefault="00073BAD"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Pr>
          <w:rFonts w:ascii="Bookman Old Style" w:eastAsia="Times New Roman" w:hAnsi="Bookman Old Style" w:cs="Cambria"/>
          <w:sz w:val="24"/>
          <w:szCs w:val="24"/>
        </w:rPr>
        <w:t>Carik adalah sebutan Sekretaris Desa merupakan pemimpin Sekretariat Kalurahan.</w:t>
      </w:r>
    </w:p>
    <w:p w:rsidR="00A17687" w:rsidRDefault="00073BAD"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Pr>
          <w:rFonts w:ascii="Bookman Old Style" w:eastAsia="Times New Roman" w:hAnsi="Bookman Old Style" w:cs="Cambria"/>
          <w:sz w:val="24"/>
          <w:szCs w:val="24"/>
        </w:rPr>
        <w:lastRenderedPageBreak/>
        <w:t>Kepala Urusan adalah Kaur Pangripta, Kaur Tata Laksana, dan Kaur Danarta yakni Pamong Kalurahan yang berkedudukan sebagai unsur sekretariat Kalurahan yang membantu Carik dalam bidang urusannya.</w:t>
      </w:r>
    </w:p>
    <w:p w:rsidR="00A17687" w:rsidRDefault="00073BAD"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Pr>
          <w:rFonts w:ascii="Bookman Old Style" w:eastAsia="Times New Roman" w:hAnsi="Bookman Old Style" w:cs="Cambria"/>
          <w:sz w:val="24"/>
          <w:szCs w:val="24"/>
        </w:rPr>
        <w:t>Pelaksana Teknis adalah Jagabaya, Ulu-Ulu, dan Kamituwa yakni Pamong Kalurahan yang berkedudukan sebagai pelaksana teknis yang merupakan unsur pembantu Lurah sebagai pelaksana tugas operasional dalam bidang pemerintahan, kesejahteraan dan pelayanan.</w:t>
      </w:r>
    </w:p>
    <w:p w:rsidR="00A17687" w:rsidRDefault="00073BAD"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Pr>
          <w:rFonts w:ascii="Bookman Old Style" w:eastAsia="Times New Roman" w:hAnsi="Bookman Old Style" w:cs="Cambria"/>
          <w:sz w:val="24"/>
          <w:szCs w:val="24"/>
        </w:rPr>
        <w:t>Dukuh adalah unsur pembantu Lurah sebagai satuan tugas kewilayahan meliputi penyelenggaraan pemerintahan kalurahan, pelaksanaan pembangunan kalurahan, pembinaan kemasyarakatan kalurahan, dan pemberdayaan masyarakat desa.</w:t>
      </w:r>
    </w:p>
    <w:p w:rsidR="00A17687" w:rsidRDefault="00073BAD"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Pr>
          <w:rFonts w:ascii="Bookman Old Style" w:eastAsia="Times New Roman" w:hAnsi="Bookman Old Style" w:cs="Cambria"/>
          <w:sz w:val="24"/>
          <w:szCs w:val="24"/>
        </w:rPr>
        <w:t>Staf Pamong Kalurahan adalah unsur staf yang membantu melaksanakan tugas dan fungsi Carik, Kepala Urusan, dan Pelaksana Teknis.</w:t>
      </w:r>
    </w:p>
    <w:p w:rsidR="00A17687" w:rsidRDefault="00073BAD"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Pr>
          <w:rFonts w:ascii="Bookman Old Style" w:eastAsia="Times New Roman" w:hAnsi="Bookman Old Style" w:cs="Cambria"/>
          <w:sz w:val="24"/>
          <w:szCs w:val="24"/>
        </w:rPr>
        <w:t>Badan Permusyawaratan Kalurahan yang selanjutnya disingkat Bamuskal adalah lembaga yang melaksanakan fungsi pemerintahan yang anggotanya merupakan wakil dari penduduk Kalurahan berdasarkan keterwakilan wilayah dan ditetapkan secara demokratis.</w:t>
      </w:r>
    </w:p>
    <w:p w:rsidR="00A17687" w:rsidRDefault="00073BAD"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Anggaran Pendapatan dan Belanja Kalurahan yang selanjutnya disingkat APBKal adalah rencana keuangan tahunan Pemerintah Kalurahan yang dibahas dan disepakati bersama oleh Pemerintah Kalurahan dan </w:t>
      </w:r>
      <w:proofErr w:type="gramStart"/>
      <w:r>
        <w:rPr>
          <w:rFonts w:ascii="Bookman Old Style" w:eastAsia="Times New Roman" w:hAnsi="Bookman Old Style" w:cs="Cambria"/>
          <w:sz w:val="24"/>
          <w:szCs w:val="24"/>
        </w:rPr>
        <w:t>Bamuskal  yang</w:t>
      </w:r>
      <w:proofErr w:type="gramEnd"/>
      <w:r>
        <w:rPr>
          <w:rFonts w:ascii="Bookman Old Style" w:eastAsia="Times New Roman" w:hAnsi="Bookman Old Style" w:cs="Cambria"/>
          <w:sz w:val="24"/>
          <w:szCs w:val="24"/>
        </w:rPr>
        <w:t xml:space="preserve"> ditetapkan dengan Pemerintah Kalurahan.</w:t>
      </w:r>
    </w:p>
    <w:p w:rsidR="00A17687" w:rsidRDefault="00073BAD"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Pr>
          <w:rFonts w:ascii="Bookman Old Style" w:eastAsia="Times New Roman" w:hAnsi="Bookman Old Style" w:cs="Cambria"/>
          <w:sz w:val="24"/>
          <w:szCs w:val="24"/>
        </w:rPr>
        <w:t>Keputusan Lurah adalah keputusan yang ditetapkan oleh Lurah yang bersifat menetapkan.</w:t>
      </w:r>
    </w:p>
    <w:p w:rsidR="00A17687" w:rsidRDefault="00073BAD"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Pr>
          <w:rFonts w:ascii="Bookman Old Style" w:eastAsia="Times New Roman" w:hAnsi="Bookman Old Style" w:cs="Cambria"/>
          <w:sz w:val="24"/>
          <w:szCs w:val="24"/>
        </w:rPr>
        <w:t>Panitia Penjaringan dan Penyaringan Pamong Kalurahan Kalurahan Melikan yang selanjutnya disebut Panitia Pelaksana adalah Panitia yang dibentuk oleh Lurah Melikan yang bertugas melaksanakan penjaringan dan penyaringan atau seleksi Pa</w:t>
      </w:r>
      <w:r w:rsidR="00B32B6D">
        <w:rPr>
          <w:rFonts w:ascii="Bookman Old Style" w:eastAsia="Times New Roman" w:hAnsi="Bookman Old Style" w:cs="Cambria"/>
          <w:sz w:val="24"/>
          <w:szCs w:val="24"/>
        </w:rPr>
        <w:t>mong Kalurahan Kalurahan M</w:t>
      </w:r>
      <w:r w:rsidR="00B32B6D">
        <w:rPr>
          <w:rFonts w:ascii="Bookman Old Style" w:eastAsia="Times New Roman" w:hAnsi="Bookman Old Style" w:cs="Cambria"/>
          <w:sz w:val="24"/>
          <w:szCs w:val="24"/>
          <w:lang w:val="id-ID"/>
        </w:rPr>
        <w:t>elikan</w:t>
      </w:r>
      <w:r>
        <w:rPr>
          <w:rFonts w:ascii="Bookman Old Style" w:eastAsia="Times New Roman" w:hAnsi="Bookman Old Style" w:cs="Cambria"/>
          <w:sz w:val="24"/>
          <w:szCs w:val="24"/>
        </w:rPr>
        <w:t>.</w:t>
      </w:r>
    </w:p>
    <w:p w:rsidR="003A1618" w:rsidRPr="003A1618" w:rsidRDefault="00073BAD"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Calon Pamong Kalurahan adalah </w:t>
      </w:r>
      <w:r w:rsidR="003A1618">
        <w:rPr>
          <w:rFonts w:ascii="Bookman Old Style" w:eastAsia="Times New Roman" w:hAnsi="Bookman Old Style" w:cs="Cambria"/>
          <w:sz w:val="24"/>
          <w:szCs w:val="24"/>
          <w:lang w:val="id-ID"/>
        </w:rPr>
        <w:t>masyarakat</w:t>
      </w:r>
      <w:r>
        <w:rPr>
          <w:rFonts w:ascii="Bookman Old Style" w:eastAsia="Times New Roman" w:hAnsi="Bookman Old Style" w:cs="Cambria"/>
          <w:sz w:val="24"/>
          <w:szCs w:val="24"/>
        </w:rPr>
        <w:t xml:space="preserve"> yang telah</w:t>
      </w:r>
      <w:r w:rsidR="00CE1AB7">
        <w:rPr>
          <w:rFonts w:ascii="Bookman Old Style" w:eastAsia="Times New Roman" w:hAnsi="Bookman Old Style" w:cs="Cambria"/>
          <w:sz w:val="24"/>
          <w:szCs w:val="24"/>
          <w:lang w:val="id-ID"/>
        </w:rPr>
        <w:t xml:space="preserve"> memenuhi persyaratan.</w:t>
      </w:r>
    </w:p>
    <w:p w:rsidR="003A1618" w:rsidRPr="003A1618" w:rsidRDefault="003A1618"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sidRPr="003A1618">
        <w:rPr>
          <w:rFonts w:ascii="Bookman Old Style" w:eastAsia="Times New Roman" w:hAnsi="Bookman Old Style" w:cs="Cambria"/>
          <w:sz w:val="24"/>
          <w:szCs w:val="24"/>
          <w:lang w:val="id-ID"/>
        </w:rPr>
        <w:t>Calon Pamong Kalurah</w:t>
      </w:r>
      <w:r w:rsidR="00CE1AB7">
        <w:rPr>
          <w:rFonts w:ascii="Bookman Old Style" w:eastAsia="Times New Roman" w:hAnsi="Bookman Old Style" w:cs="Cambria"/>
          <w:sz w:val="24"/>
          <w:szCs w:val="24"/>
          <w:lang w:val="id-ID"/>
        </w:rPr>
        <w:t>an Melikan adalah calon ulu-ulu.</w:t>
      </w:r>
    </w:p>
    <w:p w:rsidR="00A17687" w:rsidRPr="003A1618" w:rsidRDefault="00073BAD"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sidRPr="003A1618">
        <w:rPr>
          <w:rFonts w:ascii="Bookman Old Style" w:eastAsia="Times New Roman" w:hAnsi="Bookman Old Style" w:cs="Cambria"/>
          <w:sz w:val="24"/>
          <w:szCs w:val="24"/>
          <w:lang w:val="id-ID"/>
        </w:rPr>
        <w:t xml:space="preserve">Website Kalurahan </w:t>
      </w:r>
      <w:r w:rsidR="00A0245A" w:rsidRPr="003A1618">
        <w:rPr>
          <w:rFonts w:ascii="Bookman Old Style" w:eastAsia="Times New Roman" w:hAnsi="Bookman Old Style" w:cs="Cambria"/>
          <w:sz w:val="24"/>
          <w:szCs w:val="24"/>
        </w:rPr>
        <w:t>M</w:t>
      </w:r>
      <w:r w:rsidR="00A0245A" w:rsidRPr="003A1618">
        <w:rPr>
          <w:rFonts w:ascii="Bookman Old Style" w:eastAsia="Times New Roman" w:hAnsi="Bookman Old Style" w:cs="Cambria"/>
          <w:sz w:val="24"/>
          <w:szCs w:val="24"/>
          <w:lang w:val="id-ID"/>
        </w:rPr>
        <w:t>eli</w:t>
      </w:r>
      <w:r w:rsidR="003A1618">
        <w:rPr>
          <w:rFonts w:ascii="Bookman Old Style" w:eastAsia="Times New Roman" w:hAnsi="Bookman Old Style" w:cs="Cambria"/>
          <w:sz w:val="24"/>
          <w:szCs w:val="24"/>
          <w:lang w:val="id-ID"/>
        </w:rPr>
        <w:t>k</w:t>
      </w:r>
      <w:r w:rsidR="00A0245A" w:rsidRPr="003A1618">
        <w:rPr>
          <w:rFonts w:ascii="Bookman Old Style" w:eastAsia="Times New Roman" w:hAnsi="Bookman Old Style" w:cs="Cambria"/>
          <w:sz w:val="24"/>
          <w:szCs w:val="24"/>
          <w:lang w:val="id-ID"/>
        </w:rPr>
        <w:t>an</w:t>
      </w:r>
      <w:r w:rsidRPr="003A1618">
        <w:rPr>
          <w:rFonts w:ascii="Bookman Old Style" w:eastAsia="Times New Roman" w:hAnsi="Bookman Old Style" w:cs="Cambria"/>
          <w:sz w:val="24"/>
          <w:szCs w:val="24"/>
          <w:lang w:val="id-ID"/>
        </w:rPr>
        <w:t xml:space="preserve"> adalah Website resmi Kalurahan </w:t>
      </w:r>
      <w:r w:rsidR="00A0245A" w:rsidRPr="003A1618">
        <w:rPr>
          <w:rFonts w:ascii="Bookman Old Style" w:eastAsia="Times New Roman" w:hAnsi="Bookman Old Style" w:cs="Cambria"/>
          <w:sz w:val="24"/>
          <w:szCs w:val="24"/>
        </w:rPr>
        <w:t>M</w:t>
      </w:r>
      <w:r w:rsidR="00A0245A" w:rsidRPr="003A1618">
        <w:rPr>
          <w:rFonts w:ascii="Bookman Old Style" w:eastAsia="Times New Roman" w:hAnsi="Bookman Old Style" w:cs="Cambria"/>
          <w:sz w:val="24"/>
          <w:szCs w:val="24"/>
          <w:lang w:val="id-ID"/>
        </w:rPr>
        <w:t>elikan</w:t>
      </w:r>
      <w:r w:rsidRPr="003A1618">
        <w:rPr>
          <w:rFonts w:ascii="Bookman Old Style" w:eastAsia="Times New Roman" w:hAnsi="Bookman Old Style" w:cs="Cambria"/>
          <w:sz w:val="24"/>
          <w:szCs w:val="24"/>
          <w:lang w:val="id-ID"/>
        </w:rPr>
        <w:t xml:space="preserve"> dengan alamat : </w:t>
      </w:r>
      <w:hyperlink r:id="rId11" w:history="1">
        <w:r w:rsidRPr="008D57AA">
          <w:rPr>
            <w:rStyle w:val="Hyperlink"/>
            <w:rFonts w:ascii="Bookman Old Style" w:eastAsia="Times New Roman" w:hAnsi="Bookman Old Style" w:cs="Cambria"/>
            <w:i/>
            <w:iCs/>
            <w:color w:val="000000" w:themeColor="text1"/>
            <w:sz w:val="24"/>
            <w:szCs w:val="24"/>
            <w:lang w:val="id-ID"/>
          </w:rPr>
          <w:t>www.</w:t>
        </w:r>
        <w:r w:rsidRPr="008D57AA">
          <w:rPr>
            <w:rStyle w:val="Hyperlink"/>
            <w:rFonts w:ascii="Bookman Old Style" w:eastAsia="Times New Roman" w:hAnsi="Bookman Old Style" w:cs="Cambria"/>
            <w:i/>
            <w:iCs/>
            <w:color w:val="000000" w:themeColor="text1"/>
            <w:sz w:val="24"/>
            <w:szCs w:val="24"/>
          </w:rPr>
          <w:t>melikan-rongkop</w:t>
        </w:r>
        <w:r w:rsidRPr="008D57AA">
          <w:rPr>
            <w:rStyle w:val="Hyperlink"/>
            <w:rFonts w:ascii="Bookman Old Style" w:eastAsia="Times New Roman" w:hAnsi="Bookman Old Style" w:cs="Cambria"/>
            <w:i/>
            <w:iCs/>
            <w:color w:val="000000" w:themeColor="text1"/>
            <w:sz w:val="24"/>
            <w:szCs w:val="24"/>
            <w:lang w:val="id-ID"/>
          </w:rPr>
          <w:t>.desa.id</w:t>
        </w:r>
      </w:hyperlink>
    </w:p>
    <w:p w:rsidR="00A17687" w:rsidRDefault="00073BAD"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Pr>
          <w:rFonts w:ascii="Bookman Old Style" w:eastAsia="Times New Roman" w:hAnsi="Bookman Old Style" w:cs="Cambria"/>
          <w:sz w:val="24"/>
          <w:szCs w:val="24"/>
        </w:rPr>
        <w:t>Hari adalah hari kerja.</w:t>
      </w:r>
    </w:p>
    <w:p w:rsidR="00A17687" w:rsidRDefault="00073BAD"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Kapanewon adalah sebutan </w:t>
      </w:r>
      <w:proofErr w:type="gramStart"/>
      <w:r>
        <w:rPr>
          <w:rFonts w:ascii="Bookman Old Style" w:eastAsia="Times New Roman" w:hAnsi="Bookman Old Style" w:cs="Cambria"/>
          <w:sz w:val="24"/>
          <w:szCs w:val="24"/>
        </w:rPr>
        <w:t>lain</w:t>
      </w:r>
      <w:proofErr w:type="gramEnd"/>
      <w:r>
        <w:rPr>
          <w:rFonts w:ascii="Bookman Old Style" w:eastAsia="Times New Roman" w:hAnsi="Bookman Old Style" w:cs="Cambria"/>
          <w:sz w:val="24"/>
          <w:szCs w:val="24"/>
        </w:rPr>
        <w:t xml:space="preserve"> Kecamatan di wilayah Kabupaten Gunungkidul.</w:t>
      </w:r>
    </w:p>
    <w:p w:rsidR="00A17687" w:rsidRDefault="00073BAD"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Pr>
          <w:rFonts w:ascii="Bookman Old Style" w:eastAsia="Times New Roman" w:hAnsi="Bookman Old Style" w:cs="Cambria"/>
          <w:sz w:val="24"/>
          <w:szCs w:val="24"/>
        </w:rPr>
        <w:t>Panewu adalah pemimpin Kapanewon.</w:t>
      </w:r>
    </w:p>
    <w:p w:rsidR="00A17687" w:rsidRDefault="00073BAD"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Pr>
          <w:rFonts w:ascii="Bookman Old Style" w:eastAsia="Times New Roman" w:hAnsi="Bookman Old Style" w:cs="Cambria"/>
          <w:sz w:val="24"/>
          <w:szCs w:val="24"/>
        </w:rPr>
        <w:lastRenderedPageBreak/>
        <w:t>Pemerintah Daerah adalah Bupati sebagai unsur penyelenggara Pemerintahan Daerah yang memimpin pelaksanaan urusan pemerintahan yang menjadi kewenangan daerah otonom.</w:t>
      </w:r>
    </w:p>
    <w:p w:rsidR="00A17687" w:rsidRDefault="00073BAD"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Pr>
          <w:rFonts w:ascii="Bookman Old Style" w:eastAsia="Times New Roman" w:hAnsi="Bookman Old Style" w:cs="Cambria"/>
          <w:sz w:val="24"/>
          <w:szCs w:val="24"/>
        </w:rPr>
        <w:t>Daerah adalah Kabupaten Gunungkidul.</w:t>
      </w:r>
    </w:p>
    <w:p w:rsidR="00A17687" w:rsidRDefault="00073BAD" w:rsidP="00C8596C">
      <w:pPr>
        <w:numPr>
          <w:ilvl w:val="0"/>
          <w:numId w:val="3"/>
        </w:numPr>
        <w:tabs>
          <w:tab w:val="left" w:pos="993"/>
        </w:tabs>
        <w:spacing w:line="360" w:lineRule="auto"/>
        <w:ind w:left="567" w:hanging="566"/>
        <w:jc w:val="both"/>
        <w:rPr>
          <w:rFonts w:ascii="Bookman Old Style" w:eastAsia="Times New Roman" w:hAnsi="Bookman Old Style" w:cs="Cambria"/>
          <w:sz w:val="24"/>
          <w:szCs w:val="24"/>
        </w:rPr>
      </w:pPr>
      <w:r>
        <w:rPr>
          <w:rFonts w:ascii="Bookman Old Style" w:eastAsia="Times New Roman" w:hAnsi="Bookman Old Style" w:cs="Cambria"/>
          <w:sz w:val="24"/>
          <w:szCs w:val="24"/>
        </w:rPr>
        <w:t>Bupati adalah Bupati Gunungkidul.</w:t>
      </w:r>
    </w:p>
    <w:p w:rsidR="00A17687" w:rsidRDefault="00A17687" w:rsidP="00C8596C">
      <w:pPr>
        <w:spacing w:line="360" w:lineRule="auto"/>
        <w:ind w:left="426"/>
        <w:jc w:val="center"/>
        <w:rPr>
          <w:rFonts w:ascii="Bookman Old Style" w:eastAsia="Times New Roman" w:hAnsi="Bookman Old Style" w:cs="Cambria"/>
          <w:sz w:val="24"/>
          <w:szCs w:val="24"/>
          <w:lang w:val="id-ID"/>
        </w:rPr>
      </w:pPr>
    </w:p>
    <w:p w:rsidR="00A17687" w:rsidRDefault="00A17687" w:rsidP="00C8596C">
      <w:pPr>
        <w:pStyle w:val="Default"/>
        <w:spacing w:line="360" w:lineRule="auto"/>
        <w:rPr>
          <w:lang w:val="id-ID"/>
        </w:rPr>
      </w:pPr>
    </w:p>
    <w:p w:rsidR="00A17687" w:rsidRDefault="00073BAD" w:rsidP="00C8596C">
      <w:pPr>
        <w:pStyle w:val="Default"/>
        <w:spacing w:line="360" w:lineRule="auto"/>
        <w:jc w:val="center"/>
      </w:pPr>
      <w:r>
        <w:rPr>
          <w:lang w:val="id-ID"/>
        </w:rPr>
        <w:t xml:space="preserve">BAB </w:t>
      </w:r>
      <w:r>
        <w:t>II</w:t>
      </w:r>
    </w:p>
    <w:p w:rsidR="00A17687" w:rsidRDefault="00073BAD" w:rsidP="00C8596C">
      <w:pPr>
        <w:pStyle w:val="Default"/>
        <w:spacing w:line="360" w:lineRule="auto"/>
        <w:jc w:val="center"/>
      </w:pPr>
      <w:r>
        <w:t xml:space="preserve">JADWAL KEGIATAN PENJARINGAN DAN PENYARINGAN </w:t>
      </w:r>
    </w:p>
    <w:p w:rsidR="00A17687" w:rsidRPr="00CE1AB7" w:rsidRDefault="00073BAD" w:rsidP="00C8596C">
      <w:pPr>
        <w:pStyle w:val="Default"/>
        <w:spacing w:line="360" w:lineRule="auto"/>
        <w:jc w:val="center"/>
        <w:rPr>
          <w:lang w:val="id-ID"/>
        </w:rPr>
      </w:pPr>
      <w:r>
        <w:t xml:space="preserve"> CALON </w:t>
      </w:r>
      <w:r w:rsidR="00CE1AB7">
        <w:rPr>
          <w:lang w:val="id-ID"/>
        </w:rPr>
        <w:t xml:space="preserve">ULU-ULU </w:t>
      </w:r>
      <w:r>
        <w:t>KALURAHAN</w:t>
      </w:r>
      <w:r w:rsidR="00CE1AB7">
        <w:rPr>
          <w:lang w:val="id-ID"/>
        </w:rPr>
        <w:t xml:space="preserve"> MELIKAN</w:t>
      </w:r>
    </w:p>
    <w:p w:rsidR="00A17687" w:rsidRDefault="00073BAD" w:rsidP="00C8596C">
      <w:pPr>
        <w:pStyle w:val="Default"/>
        <w:spacing w:line="360" w:lineRule="auto"/>
        <w:jc w:val="center"/>
      </w:pPr>
      <w:r>
        <w:rPr>
          <w:lang w:val="id-ID"/>
        </w:rPr>
        <w:t>Pas</w:t>
      </w:r>
      <w:r>
        <w:t>a</w:t>
      </w:r>
      <w:r>
        <w:rPr>
          <w:lang w:val="id-ID"/>
        </w:rPr>
        <w:t xml:space="preserve">l </w:t>
      </w:r>
      <w:r>
        <w:t>2</w:t>
      </w:r>
    </w:p>
    <w:p w:rsidR="00A0245A" w:rsidRDefault="00073BAD" w:rsidP="00D65C3D">
      <w:pPr>
        <w:pStyle w:val="Default"/>
        <w:spacing w:line="360" w:lineRule="auto"/>
        <w:jc w:val="both"/>
        <w:rPr>
          <w:lang w:val="id-ID"/>
        </w:rPr>
      </w:pPr>
      <w:proofErr w:type="gramStart"/>
      <w:r>
        <w:t xml:space="preserve">Jadwal kegiatan penjaringan dan penyaringan </w:t>
      </w:r>
      <w:r w:rsidR="00CE1AB7">
        <w:t xml:space="preserve">Calon </w:t>
      </w:r>
      <w:r w:rsidR="00CE1AB7">
        <w:rPr>
          <w:lang w:val="id-ID"/>
        </w:rPr>
        <w:t>Ulu-ulu</w:t>
      </w:r>
      <w:r>
        <w:t xml:space="preserve"> Kalurahan </w:t>
      </w:r>
      <w:r w:rsidR="00CE1AB7">
        <w:rPr>
          <w:lang w:val="id-ID"/>
        </w:rPr>
        <w:t xml:space="preserve">Melikan </w:t>
      </w:r>
      <w:r>
        <w:t>tercantum dalam Lampiran yang merupakan bagian tidak terpisahkan dari Peraturan Lurah ini.</w:t>
      </w:r>
      <w:proofErr w:type="gramEnd"/>
    </w:p>
    <w:p w:rsidR="00D65C3D" w:rsidRPr="00D65C3D" w:rsidRDefault="00D65C3D" w:rsidP="00D65C3D">
      <w:pPr>
        <w:pStyle w:val="Default"/>
        <w:spacing w:line="360" w:lineRule="auto"/>
        <w:jc w:val="both"/>
        <w:rPr>
          <w:lang w:val="id-ID"/>
        </w:rPr>
      </w:pPr>
    </w:p>
    <w:p w:rsidR="00A17687" w:rsidRDefault="00073BAD" w:rsidP="00392F79">
      <w:pPr>
        <w:spacing w:line="360" w:lineRule="auto"/>
        <w:ind w:left="426"/>
        <w:jc w:val="center"/>
        <w:rPr>
          <w:rFonts w:ascii="Bookman Old Style" w:eastAsia="Times New Roman" w:hAnsi="Bookman Old Style" w:cs="Cambria"/>
          <w:sz w:val="24"/>
          <w:szCs w:val="24"/>
        </w:rPr>
      </w:pPr>
      <w:r>
        <w:rPr>
          <w:rFonts w:ascii="Bookman Old Style" w:eastAsia="Times New Roman" w:hAnsi="Bookman Old Style" w:cs="Cambria"/>
          <w:sz w:val="24"/>
          <w:szCs w:val="24"/>
        </w:rPr>
        <w:t>BAB III</w:t>
      </w:r>
    </w:p>
    <w:p w:rsidR="00A17687" w:rsidRDefault="00073BAD" w:rsidP="00392F79">
      <w:pPr>
        <w:spacing w:line="360" w:lineRule="auto"/>
        <w:ind w:left="426"/>
        <w:jc w:val="center"/>
        <w:rPr>
          <w:rFonts w:ascii="Bookman Old Style" w:eastAsia="Times New Roman" w:hAnsi="Bookman Old Style" w:cs="Cambria"/>
          <w:sz w:val="24"/>
          <w:szCs w:val="24"/>
        </w:rPr>
      </w:pPr>
      <w:r>
        <w:rPr>
          <w:rFonts w:ascii="Bookman Old Style" w:eastAsia="Times New Roman" w:hAnsi="Bookman Old Style" w:cs="Cambria"/>
          <w:sz w:val="24"/>
          <w:szCs w:val="24"/>
        </w:rPr>
        <w:t>PENCALONAN DAN PERSYARATAN</w:t>
      </w:r>
    </w:p>
    <w:p w:rsidR="00A17687" w:rsidRDefault="00392F79" w:rsidP="00392F79">
      <w:pPr>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lang w:val="id-ID"/>
        </w:rPr>
        <w:t xml:space="preserve">    </w:t>
      </w:r>
      <w:r w:rsidR="00CE1AB7">
        <w:rPr>
          <w:rFonts w:ascii="Bookman Old Style" w:eastAsia="Times New Roman" w:hAnsi="Bookman Old Style" w:cs="Cambria"/>
          <w:sz w:val="24"/>
          <w:szCs w:val="24"/>
          <w:lang w:val="id-ID"/>
        </w:rPr>
        <w:t xml:space="preserve">CALON ULU-ULU </w:t>
      </w:r>
      <w:r w:rsidR="00073BAD">
        <w:rPr>
          <w:rFonts w:ascii="Bookman Old Style" w:eastAsia="Times New Roman" w:hAnsi="Bookman Old Style" w:cs="Cambria"/>
          <w:sz w:val="24"/>
          <w:szCs w:val="24"/>
        </w:rPr>
        <w:t xml:space="preserve">KALURAHAN </w:t>
      </w:r>
      <w:r w:rsidR="00CE1AB7">
        <w:rPr>
          <w:rFonts w:ascii="Bookman Old Style" w:eastAsia="Times New Roman" w:hAnsi="Bookman Old Style" w:cs="Cambria"/>
          <w:sz w:val="24"/>
          <w:szCs w:val="24"/>
          <w:lang w:val="id-ID"/>
        </w:rPr>
        <w:t>MELIKAN</w:t>
      </w:r>
    </w:p>
    <w:p w:rsidR="00A17687" w:rsidRPr="002567AE" w:rsidRDefault="00073BAD" w:rsidP="002567AE">
      <w:pPr>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Bagian Kesatu</w:t>
      </w:r>
    </w:p>
    <w:p w:rsidR="00A17687" w:rsidRDefault="00AC7189" w:rsidP="00C8596C">
      <w:pPr>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Panitia </w:t>
      </w:r>
      <w:r>
        <w:rPr>
          <w:rFonts w:ascii="Bookman Old Style" w:eastAsia="Times New Roman" w:hAnsi="Bookman Old Style" w:cs="Cambria"/>
          <w:sz w:val="24"/>
          <w:szCs w:val="24"/>
          <w:lang w:val="id-ID"/>
        </w:rPr>
        <w:t>P</w:t>
      </w:r>
      <w:r w:rsidR="00073BAD">
        <w:rPr>
          <w:rFonts w:ascii="Bookman Old Style" w:eastAsia="Times New Roman" w:hAnsi="Bookman Old Style" w:cs="Cambria"/>
          <w:sz w:val="24"/>
          <w:szCs w:val="24"/>
        </w:rPr>
        <w:t>elaksana</w:t>
      </w:r>
    </w:p>
    <w:p w:rsidR="00A17687" w:rsidRPr="002567AE" w:rsidRDefault="002567AE" w:rsidP="00C8596C">
      <w:pPr>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lang w:val="id-ID"/>
        </w:rPr>
        <w:t>3</w:t>
      </w:r>
    </w:p>
    <w:p w:rsidR="00A17687" w:rsidRDefault="00073BAD" w:rsidP="00C8596C">
      <w:pPr>
        <w:numPr>
          <w:ilvl w:val="0"/>
          <w:numId w:val="5"/>
        </w:numPr>
        <w:tabs>
          <w:tab w:val="left" w:pos="567"/>
        </w:tabs>
        <w:spacing w:line="360" w:lineRule="auto"/>
        <w:ind w:left="567" w:hanging="557"/>
        <w:jc w:val="both"/>
        <w:rPr>
          <w:rFonts w:ascii="Bookman Old Style" w:eastAsia="Times New Roman" w:hAnsi="Bookman Old Style" w:cs="Cambria"/>
          <w:sz w:val="24"/>
          <w:szCs w:val="24"/>
        </w:rPr>
      </w:pPr>
      <w:r>
        <w:rPr>
          <w:rFonts w:ascii="Bookman Old Style" w:eastAsia="Times New Roman" w:hAnsi="Bookman Old Style" w:cs="Cambria"/>
          <w:sz w:val="24"/>
          <w:szCs w:val="24"/>
        </w:rPr>
        <w:t>Dalam rangka pen</w:t>
      </w:r>
      <w:r w:rsidR="00543E04">
        <w:rPr>
          <w:rFonts w:ascii="Bookman Old Style" w:eastAsia="Times New Roman" w:hAnsi="Bookman Old Style" w:cs="Cambria"/>
          <w:sz w:val="24"/>
          <w:szCs w:val="24"/>
        </w:rPr>
        <w:t xml:space="preserve">jaringan dan penyaringan Calon </w:t>
      </w:r>
      <w:r w:rsidR="00543E04">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w:t>
      </w:r>
      <w:r>
        <w:rPr>
          <w:rFonts w:ascii="Bookman Old Style" w:eastAsia="Times New Roman" w:hAnsi="Bookman Old Style" w:cs="Cambria"/>
          <w:sz w:val="24"/>
          <w:szCs w:val="24"/>
          <w:lang w:val="id-ID"/>
        </w:rPr>
        <w:t xml:space="preserve"> </w:t>
      </w:r>
      <w:r w:rsidR="00543E04">
        <w:rPr>
          <w:rFonts w:ascii="Bookman Old Style" w:eastAsia="Times New Roman" w:hAnsi="Bookman Old Style" w:cs="Cambria"/>
          <w:sz w:val="24"/>
          <w:szCs w:val="24"/>
          <w:lang w:val="id-ID"/>
        </w:rPr>
        <w:t xml:space="preserve">Melikan, </w:t>
      </w:r>
      <w:r>
        <w:rPr>
          <w:rFonts w:ascii="Bookman Old Style" w:eastAsia="Times New Roman" w:hAnsi="Bookman Old Style" w:cs="Cambria"/>
          <w:sz w:val="24"/>
          <w:szCs w:val="24"/>
        </w:rPr>
        <w:t xml:space="preserve">Lurah </w:t>
      </w:r>
      <w:r>
        <w:rPr>
          <w:rFonts w:ascii="Bookman Old Style" w:eastAsia="Times New Roman" w:hAnsi="Bookman Old Style" w:cs="Cambria"/>
          <w:sz w:val="24"/>
          <w:szCs w:val="24"/>
          <w:lang w:val="id-ID"/>
        </w:rPr>
        <w:t>membentuk Panitia Pelaksana dan Tim Penguji.</w:t>
      </w:r>
    </w:p>
    <w:p w:rsidR="00A17687" w:rsidRDefault="00073BAD" w:rsidP="00C8596C">
      <w:pPr>
        <w:numPr>
          <w:ilvl w:val="0"/>
          <w:numId w:val="5"/>
        </w:numPr>
        <w:tabs>
          <w:tab w:val="left" w:pos="567"/>
        </w:tabs>
        <w:spacing w:line="360" w:lineRule="auto"/>
        <w:ind w:left="567" w:hanging="557"/>
        <w:jc w:val="both"/>
        <w:rPr>
          <w:rFonts w:ascii="Bookman Old Style" w:eastAsia="Times New Roman" w:hAnsi="Bookman Old Style" w:cs="Cambria"/>
          <w:sz w:val="24"/>
          <w:szCs w:val="24"/>
        </w:rPr>
      </w:pPr>
      <w:r>
        <w:rPr>
          <w:rFonts w:ascii="Bookman Old Style" w:eastAsia="Times New Roman" w:hAnsi="Bookman Old Style" w:cs="Cambria"/>
          <w:sz w:val="24"/>
          <w:szCs w:val="24"/>
        </w:rPr>
        <w:t>Panitia Pelaksana sebagaimana dimaksud pada ayat (1)</w:t>
      </w:r>
      <w:r>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terdir</w:t>
      </w:r>
      <w:r w:rsidR="00543E04">
        <w:rPr>
          <w:rFonts w:ascii="Bookman Old Style" w:eastAsia="Times New Roman" w:hAnsi="Bookman Old Style" w:cs="Cambria"/>
          <w:sz w:val="24"/>
          <w:szCs w:val="24"/>
        </w:rPr>
        <w:t xml:space="preserve">i dari unsur Pamong Kalurahan, </w:t>
      </w:r>
      <w:r w:rsidR="00543E04">
        <w:rPr>
          <w:rFonts w:ascii="Bookman Old Style" w:eastAsia="Times New Roman" w:hAnsi="Bookman Old Style" w:cs="Cambria"/>
          <w:sz w:val="24"/>
          <w:szCs w:val="24"/>
          <w:lang w:val="id-ID"/>
        </w:rPr>
        <w:t>T</w:t>
      </w:r>
      <w:r w:rsidR="00543E04">
        <w:rPr>
          <w:rFonts w:ascii="Bookman Old Style" w:eastAsia="Times New Roman" w:hAnsi="Bookman Old Style" w:cs="Cambria"/>
          <w:sz w:val="24"/>
          <w:szCs w:val="24"/>
        </w:rPr>
        <w:t xml:space="preserve">okoh </w:t>
      </w:r>
      <w:r w:rsidR="00543E04">
        <w:rPr>
          <w:rFonts w:ascii="Bookman Old Style" w:eastAsia="Times New Roman" w:hAnsi="Bookman Old Style" w:cs="Cambria"/>
          <w:sz w:val="24"/>
          <w:szCs w:val="24"/>
          <w:lang w:val="id-ID"/>
        </w:rPr>
        <w:t>M</w:t>
      </w:r>
      <w:r>
        <w:rPr>
          <w:rFonts w:ascii="Bookman Old Style" w:eastAsia="Times New Roman" w:hAnsi="Bookman Old Style" w:cs="Cambria"/>
          <w:sz w:val="24"/>
          <w:szCs w:val="24"/>
        </w:rPr>
        <w:t>asyarakat Kalurahan dan Lembaga Kemasyarakatan Kalurahan.</w:t>
      </w:r>
    </w:p>
    <w:p w:rsidR="00A17687" w:rsidRDefault="00073BAD" w:rsidP="00C8596C">
      <w:pPr>
        <w:numPr>
          <w:ilvl w:val="0"/>
          <w:numId w:val="5"/>
        </w:numPr>
        <w:tabs>
          <w:tab w:val="left" w:pos="567"/>
        </w:tabs>
        <w:spacing w:line="360" w:lineRule="auto"/>
        <w:ind w:left="567" w:hanging="55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Panitia pelaksana </w:t>
      </w:r>
      <w:proofErr w:type="gramStart"/>
      <w:r>
        <w:rPr>
          <w:rFonts w:ascii="Bookman Old Style" w:eastAsia="Times New Roman" w:hAnsi="Bookman Old Style" w:cs="Cambria"/>
          <w:sz w:val="24"/>
          <w:szCs w:val="24"/>
        </w:rPr>
        <w:t>berjumlah  7</w:t>
      </w:r>
      <w:proofErr w:type="gramEnd"/>
      <w:r>
        <w:rPr>
          <w:rFonts w:ascii="Bookman Old Style" w:eastAsia="Times New Roman" w:hAnsi="Bookman Old Style" w:cs="Cambria"/>
          <w:sz w:val="24"/>
          <w:szCs w:val="24"/>
        </w:rPr>
        <w:t xml:space="preserve"> (tujuh) orang.</w:t>
      </w:r>
    </w:p>
    <w:p w:rsidR="00A17687" w:rsidRDefault="00073BAD" w:rsidP="00C8596C">
      <w:pPr>
        <w:numPr>
          <w:ilvl w:val="0"/>
          <w:numId w:val="5"/>
        </w:numPr>
        <w:tabs>
          <w:tab w:val="left" w:pos="567"/>
        </w:tabs>
        <w:spacing w:line="360" w:lineRule="auto"/>
        <w:ind w:left="567" w:hanging="557"/>
        <w:jc w:val="both"/>
        <w:rPr>
          <w:rFonts w:ascii="Bookman Old Style" w:eastAsia="Times New Roman" w:hAnsi="Bookman Old Style" w:cs="Cambria"/>
          <w:sz w:val="24"/>
          <w:szCs w:val="24"/>
        </w:rPr>
      </w:pPr>
      <w:r>
        <w:rPr>
          <w:rFonts w:ascii="Bookman Old Style" w:eastAsia="Times New Roman" w:hAnsi="Bookman Old Style" w:cs="Cambria"/>
          <w:sz w:val="24"/>
          <w:szCs w:val="24"/>
        </w:rPr>
        <w:t>Panitia pelaksana sebagaimana dimaksud pada ayat (1) ditetapkan dengan Keputusan Lurah.</w:t>
      </w:r>
    </w:p>
    <w:p w:rsidR="00A17687" w:rsidRDefault="00073BAD" w:rsidP="00C8596C">
      <w:pPr>
        <w:numPr>
          <w:ilvl w:val="0"/>
          <w:numId w:val="5"/>
        </w:numPr>
        <w:tabs>
          <w:tab w:val="left" w:pos="567"/>
        </w:tabs>
        <w:spacing w:line="360" w:lineRule="auto"/>
        <w:ind w:left="567" w:hanging="557"/>
        <w:jc w:val="both"/>
        <w:rPr>
          <w:rFonts w:ascii="Bookman Old Style" w:eastAsia="Times New Roman" w:hAnsi="Bookman Old Style" w:cs="Cambria"/>
          <w:sz w:val="24"/>
          <w:szCs w:val="24"/>
        </w:rPr>
      </w:pPr>
      <w:r>
        <w:rPr>
          <w:rFonts w:ascii="Bookman Old Style" w:eastAsia="Times New Roman" w:hAnsi="Bookman Old Style" w:cs="Cambria"/>
          <w:sz w:val="24"/>
          <w:szCs w:val="24"/>
        </w:rPr>
        <w:t>Susunan personalia Panitia Pelaksana sebagaimana dimaksud pada ayat (3) terdiri dari :</w:t>
      </w:r>
    </w:p>
    <w:p w:rsidR="00A17687" w:rsidRDefault="00073BAD" w:rsidP="00C8596C">
      <w:pPr>
        <w:numPr>
          <w:ilvl w:val="1"/>
          <w:numId w:val="6"/>
        </w:numPr>
        <w:tabs>
          <w:tab w:val="left" w:pos="851"/>
        </w:tabs>
        <w:spacing w:line="360" w:lineRule="auto"/>
        <w:ind w:left="1134"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1</w:t>
      </w:r>
      <w:r w:rsidR="002567AE">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(satu) orang sebagai ketua merangkap anggota ;</w:t>
      </w:r>
    </w:p>
    <w:p w:rsidR="00A17687" w:rsidRDefault="00073BAD" w:rsidP="00C8596C">
      <w:pPr>
        <w:numPr>
          <w:ilvl w:val="1"/>
          <w:numId w:val="6"/>
        </w:numPr>
        <w:tabs>
          <w:tab w:val="left" w:pos="851"/>
        </w:tabs>
        <w:spacing w:line="360" w:lineRule="auto"/>
        <w:ind w:left="1134"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1</w:t>
      </w:r>
      <w:r w:rsidR="002567AE">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(satu) orang menjadi sekretaris merangkap anggota; dan</w:t>
      </w:r>
    </w:p>
    <w:p w:rsidR="007E0F3B" w:rsidRPr="00D65C3D" w:rsidRDefault="00073BAD" w:rsidP="007E0F3B">
      <w:pPr>
        <w:numPr>
          <w:ilvl w:val="1"/>
          <w:numId w:val="6"/>
        </w:numPr>
        <w:tabs>
          <w:tab w:val="left" w:pos="851"/>
        </w:tabs>
        <w:spacing w:line="360" w:lineRule="auto"/>
        <w:ind w:left="1134"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5</w:t>
      </w:r>
      <w:r w:rsidR="002567AE">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w:t>
      </w:r>
      <w:proofErr w:type="gramStart"/>
      <w:r>
        <w:rPr>
          <w:rFonts w:ascii="Bookman Old Style" w:eastAsia="Times New Roman" w:hAnsi="Bookman Old Style" w:cs="Cambria"/>
          <w:sz w:val="24"/>
          <w:szCs w:val="24"/>
        </w:rPr>
        <w:t>lima</w:t>
      </w:r>
      <w:proofErr w:type="gramEnd"/>
      <w:r>
        <w:rPr>
          <w:rFonts w:ascii="Bookman Old Style" w:eastAsia="Times New Roman" w:hAnsi="Bookman Old Style" w:cs="Cambria"/>
          <w:sz w:val="24"/>
          <w:szCs w:val="24"/>
        </w:rPr>
        <w:t>) orang sebagai anggota.</w:t>
      </w:r>
    </w:p>
    <w:p w:rsidR="00A17687" w:rsidRDefault="00073BAD" w:rsidP="00C8596C">
      <w:pPr>
        <w:numPr>
          <w:ilvl w:val="0"/>
          <w:numId w:val="5"/>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Tugas Panitia Pelaksana sebagaimana dimaksud pada ayat (3) adalah:</w:t>
      </w:r>
    </w:p>
    <w:p w:rsidR="00A17687" w:rsidRDefault="00073BAD" w:rsidP="00C8596C">
      <w:pPr>
        <w:numPr>
          <w:ilvl w:val="0"/>
          <w:numId w:val="7"/>
        </w:numPr>
        <w:spacing w:line="360" w:lineRule="auto"/>
        <w:ind w:left="851" w:hanging="284"/>
        <w:jc w:val="both"/>
        <w:rPr>
          <w:rFonts w:ascii="Bookman Old Style" w:eastAsia="Times New Roman" w:hAnsi="Bookman Old Style" w:cs="Cambria"/>
          <w:sz w:val="24"/>
          <w:szCs w:val="24"/>
        </w:rPr>
      </w:pPr>
      <w:r>
        <w:rPr>
          <w:rFonts w:ascii="Bookman Old Style" w:eastAsia="Times New Roman" w:hAnsi="Bookman Old Style" w:cs="Cambria"/>
          <w:sz w:val="24"/>
          <w:szCs w:val="24"/>
        </w:rPr>
        <w:t>menyusun jadwal kegiatan;</w:t>
      </w:r>
    </w:p>
    <w:p w:rsidR="00A17687" w:rsidRDefault="00073BAD" w:rsidP="00C8596C">
      <w:pPr>
        <w:numPr>
          <w:ilvl w:val="0"/>
          <w:numId w:val="7"/>
        </w:numPr>
        <w:spacing w:line="360" w:lineRule="auto"/>
        <w:ind w:left="851" w:hanging="284"/>
        <w:jc w:val="both"/>
        <w:rPr>
          <w:rFonts w:ascii="Bookman Old Style" w:eastAsia="Times New Roman" w:hAnsi="Bookman Old Style" w:cs="Cambria"/>
          <w:sz w:val="24"/>
          <w:szCs w:val="24"/>
        </w:rPr>
      </w:pPr>
      <w:r>
        <w:rPr>
          <w:rFonts w:ascii="Bookman Old Style" w:eastAsia="Times New Roman" w:hAnsi="Bookman Old Style" w:cs="Cambria"/>
          <w:sz w:val="24"/>
          <w:szCs w:val="24"/>
        </w:rPr>
        <w:lastRenderedPageBreak/>
        <w:t xml:space="preserve">menyusun rancangan tata tertib </w:t>
      </w:r>
      <w:r w:rsidR="002567AE">
        <w:rPr>
          <w:rFonts w:ascii="Bookman Old Style" w:eastAsia="Times New Roman" w:hAnsi="Bookman Old Style" w:cs="Cambria"/>
          <w:sz w:val="24"/>
          <w:szCs w:val="24"/>
        </w:rPr>
        <w:t>penjaringan dan penyaringan</w:t>
      </w:r>
      <w:r>
        <w:rPr>
          <w:rFonts w:ascii="Bookman Old Style" w:eastAsia="Times New Roman" w:hAnsi="Bookman Old Style" w:cs="Cambria"/>
          <w:sz w:val="24"/>
          <w:szCs w:val="24"/>
        </w:rPr>
        <w:t xml:space="preserve"> Calon </w:t>
      </w:r>
      <w:r w:rsidR="002567AE">
        <w:rPr>
          <w:rFonts w:ascii="Bookman Old Style" w:eastAsia="Times New Roman" w:hAnsi="Bookman Old Style" w:cs="Cambria"/>
          <w:sz w:val="24"/>
          <w:szCs w:val="24"/>
          <w:lang w:val="id-ID"/>
        </w:rPr>
        <w:t xml:space="preserve">Ulu-ulu </w:t>
      </w:r>
      <w:r>
        <w:rPr>
          <w:rFonts w:ascii="Bookman Old Style" w:eastAsia="Times New Roman" w:hAnsi="Bookman Old Style" w:cs="Cambria"/>
          <w:sz w:val="24"/>
          <w:szCs w:val="24"/>
        </w:rPr>
        <w:t xml:space="preserve"> Kalurahan</w:t>
      </w:r>
      <w:r w:rsidR="002567AE">
        <w:rPr>
          <w:rFonts w:ascii="Bookman Old Style" w:eastAsia="Times New Roman" w:hAnsi="Bookman Old Style" w:cs="Cambria"/>
          <w:sz w:val="24"/>
          <w:szCs w:val="24"/>
          <w:lang w:val="id-ID"/>
        </w:rPr>
        <w:t xml:space="preserve"> Melikan</w:t>
      </w:r>
      <w:r>
        <w:rPr>
          <w:rFonts w:ascii="Bookman Old Style" w:eastAsia="Times New Roman" w:hAnsi="Bookman Old Style" w:cs="Cambria"/>
          <w:sz w:val="24"/>
          <w:szCs w:val="24"/>
        </w:rPr>
        <w:t>;</w:t>
      </w:r>
    </w:p>
    <w:p w:rsidR="00A17687" w:rsidRDefault="00073BAD" w:rsidP="00C8596C">
      <w:pPr>
        <w:numPr>
          <w:ilvl w:val="0"/>
          <w:numId w:val="7"/>
        </w:numPr>
        <w:spacing w:line="360" w:lineRule="auto"/>
        <w:ind w:left="851" w:hanging="284"/>
        <w:jc w:val="both"/>
        <w:rPr>
          <w:rFonts w:ascii="Bookman Old Style" w:eastAsia="Times New Roman" w:hAnsi="Bookman Old Style" w:cs="Cambria"/>
          <w:sz w:val="24"/>
          <w:szCs w:val="24"/>
        </w:rPr>
      </w:pPr>
      <w:r>
        <w:rPr>
          <w:rFonts w:ascii="Bookman Old Style" w:eastAsia="Times New Roman" w:hAnsi="Bookman Old Style" w:cs="Cambria"/>
          <w:sz w:val="24"/>
          <w:szCs w:val="24"/>
          <w:lang w:val="id-ID"/>
        </w:rPr>
        <w:t>mela</w:t>
      </w:r>
      <w:r>
        <w:rPr>
          <w:rFonts w:ascii="Bookman Old Style" w:eastAsia="Times New Roman" w:hAnsi="Bookman Old Style" w:cs="Cambria"/>
          <w:sz w:val="24"/>
          <w:szCs w:val="24"/>
        </w:rPr>
        <w:t>kukan penjaringan bakal calon</w:t>
      </w:r>
      <w:r w:rsidR="008D57AA">
        <w:rPr>
          <w:rFonts w:ascii="Bookman Old Style" w:eastAsia="Times New Roman" w:hAnsi="Bookman Old Style" w:cs="Cambria"/>
          <w:sz w:val="24"/>
          <w:szCs w:val="24"/>
          <w:lang w:val="id-ID"/>
        </w:rPr>
        <w:t xml:space="preserve"> Ulu-ulu</w:t>
      </w:r>
      <w:r>
        <w:rPr>
          <w:rFonts w:ascii="Bookman Old Style" w:eastAsia="Times New Roman" w:hAnsi="Bookman Old Style" w:cs="Cambria"/>
          <w:sz w:val="24"/>
          <w:szCs w:val="24"/>
        </w:rPr>
        <w:t>;</w:t>
      </w:r>
    </w:p>
    <w:p w:rsidR="00A17687" w:rsidRDefault="00073BAD" w:rsidP="00C8596C">
      <w:pPr>
        <w:numPr>
          <w:ilvl w:val="0"/>
          <w:numId w:val="7"/>
        </w:numPr>
        <w:spacing w:line="360" w:lineRule="auto"/>
        <w:ind w:left="851" w:hanging="284"/>
        <w:jc w:val="both"/>
        <w:rPr>
          <w:rFonts w:ascii="Bookman Old Style" w:eastAsia="Times New Roman" w:hAnsi="Bookman Old Style" w:cs="Cambria"/>
          <w:sz w:val="24"/>
          <w:szCs w:val="24"/>
        </w:rPr>
      </w:pPr>
      <w:r>
        <w:rPr>
          <w:rFonts w:ascii="Bookman Old Style" w:eastAsia="Times New Roman" w:hAnsi="Bookman Old Style" w:cs="Cambria"/>
          <w:sz w:val="24"/>
          <w:szCs w:val="24"/>
        </w:rPr>
        <w:t>menerima berkas pendaftaran;</w:t>
      </w:r>
    </w:p>
    <w:p w:rsidR="00A17687" w:rsidRDefault="00073BAD" w:rsidP="00C8596C">
      <w:pPr>
        <w:numPr>
          <w:ilvl w:val="0"/>
          <w:numId w:val="7"/>
        </w:numPr>
        <w:spacing w:line="360" w:lineRule="auto"/>
        <w:ind w:left="851" w:hanging="284"/>
        <w:jc w:val="both"/>
        <w:rPr>
          <w:rFonts w:ascii="Bookman Old Style" w:eastAsia="Times New Roman" w:hAnsi="Bookman Old Style" w:cs="Cambria"/>
          <w:sz w:val="24"/>
          <w:szCs w:val="24"/>
        </w:rPr>
      </w:pPr>
      <w:r>
        <w:rPr>
          <w:rFonts w:ascii="Bookman Old Style" w:eastAsia="Times New Roman" w:hAnsi="Bookman Old Style" w:cs="Cambria"/>
          <w:sz w:val="24"/>
          <w:szCs w:val="24"/>
        </w:rPr>
        <w:t>melakukan penelitian kelengkapan dan keabsahan administrasi calon</w:t>
      </w:r>
      <w:r w:rsidR="008D57AA">
        <w:rPr>
          <w:rFonts w:ascii="Bookman Old Style" w:eastAsia="Times New Roman" w:hAnsi="Bookman Old Style" w:cs="Cambria"/>
          <w:sz w:val="24"/>
          <w:szCs w:val="24"/>
          <w:lang w:val="id-ID"/>
        </w:rPr>
        <w:t xml:space="preserve"> Ulu-ulu</w:t>
      </w:r>
      <w:r>
        <w:rPr>
          <w:rFonts w:ascii="Bookman Old Style" w:eastAsia="Times New Roman" w:hAnsi="Bookman Old Style" w:cs="Cambria"/>
          <w:sz w:val="24"/>
          <w:szCs w:val="24"/>
        </w:rPr>
        <w:t>;</w:t>
      </w:r>
    </w:p>
    <w:p w:rsidR="00A17687" w:rsidRDefault="00073BAD" w:rsidP="00C8596C">
      <w:pPr>
        <w:numPr>
          <w:ilvl w:val="0"/>
          <w:numId w:val="7"/>
        </w:numPr>
        <w:tabs>
          <w:tab w:val="left" w:pos="7938"/>
        </w:tabs>
        <w:spacing w:line="360" w:lineRule="auto"/>
        <w:ind w:left="851" w:hanging="284"/>
        <w:jc w:val="both"/>
        <w:rPr>
          <w:rFonts w:ascii="Bookman Old Style" w:eastAsia="Times New Roman" w:hAnsi="Bookman Old Style" w:cs="Cambria"/>
          <w:sz w:val="24"/>
          <w:szCs w:val="24"/>
        </w:rPr>
      </w:pPr>
      <w:r>
        <w:rPr>
          <w:rFonts w:ascii="Bookman Old Style" w:eastAsia="Times New Roman" w:hAnsi="Bookman Old Style" w:cs="Cambria"/>
          <w:sz w:val="24"/>
          <w:szCs w:val="24"/>
        </w:rPr>
        <w:t>membuat berita acara hasil penelitian kelengkapan dan keabsahan administrasi calon</w:t>
      </w:r>
      <w:r w:rsidR="008D57AA">
        <w:rPr>
          <w:rFonts w:ascii="Bookman Old Style" w:eastAsia="Times New Roman" w:hAnsi="Bookman Old Style" w:cs="Cambria"/>
          <w:sz w:val="24"/>
          <w:szCs w:val="24"/>
          <w:lang w:val="id-ID"/>
        </w:rPr>
        <w:t xml:space="preserve"> Ulu-ulu</w:t>
      </w:r>
      <w:r>
        <w:rPr>
          <w:rFonts w:ascii="Bookman Old Style" w:eastAsia="Times New Roman" w:hAnsi="Bookman Old Style" w:cs="Cambria"/>
          <w:sz w:val="24"/>
          <w:szCs w:val="24"/>
        </w:rPr>
        <w:t>;</w:t>
      </w:r>
    </w:p>
    <w:p w:rsidR="00A17687" w:rsidRDefault="00073BAD" w:rsidP="00C8596C">
      <w:pPr>
        <w:numPr>
          <w:ilvl w:val="0"/>
          <w:numId w:val="7"/>
        </w:numPr>
        <w:tabs>
          <w:tab w:val="left" w:pos="7938"/>
        </w:tabs>
        <w:spacing w:line="360" w:lineRule="auto"/>
        <w:ind w:left="851" w:hanging="284"/>
        <w:jc w:val="both"/>
        <w:rPr>
          <w:rFonts w:ascii="Bookman Old Style" w:eastAsia="Times New Roman" w:hAnsi="Bookman Old Style" w:cs="Cambria"/>
          <w:sz w:val="24"/>
          <w:szCs w:val="24"/>
        </w:rPr>
      </w:pPr>
      <w:r>
        <w:rPr>
          <w:rFonts w:ascii="Bookman Old Style" w:eastAsia="Times New Roman" w:hAnsi="Bookman Old Style" w:cs="Cambria"/>
          <w:sz w:val="24"/>
          <w:szCs w:val="24"/>
        </w:rPr>
        <w:t>menetapkan calon yang telah memenuhi persyaratan administrasi;</w:t>
      </w:r>
    </w:p>
    <w:p w:rsidR="00A17687" w:rsidRDefault="00073BAD" w:rsidP="00C8596C">
      <w:pPr>
        <w:numPr>
          <w:ilvl w:val="0"/>
          <w:numId w:val="7"/>
        </w:numPr>
        <w:tabs>
          <w:tab w:val="left" w:pos="7938"/>
        </w:tabs>
        <w:spacing w:line="360" w:lineRule="auto"/>
        <w:ind w:left="851" w:hanging="284"/>
        <w:jc w:val="both"/>
        <w:rPr>
          <w:rFonts w:ascii="Bookman Old Style" w:eastAsia="Times New Roman" w:hAnsi="Bookman Old Style" w:cs="Cambria"/>
          <w:sz w:val="24"/>
          <w:szCs w:val="24"/>
        </w:rPr>
      </w:pPr>
      <w:r>
        <w:rPr>
          <w:rFonts w:ascii="Bookman Old Style" w:eastAsia="Times New Roman" w:hAnsi="Bookman Old Style" w:cs="Cambria"/>
          <w:sz w:val="24"/>
          <w:szCs w:val="24"/>
        </w:rPr>
        <w:t>mempersiapkan kebutuhan dalam penjaringan dan penyaringan calon; dan</w:t>
      </w:r>
    </w:p>
    <w:p w:rsidR="00A17687" w:rsidRDefault="00073BAD" w:rsidP="00C8596C">
      <w:pPr>
        <w:numPr>
          <w:ilvl w:val="0"/>
          <w:numId w:val="7"/>
        </w:numPr>
        <w:spacing w:line="360" w:lineRule="auto"/>
        <w:ind w:left="851" w:hanging="284"/>
        <w:jc w:val="both"/>
        <w:rPr>
          <w:rFonts w:ascii="Bookman Old Style" w:eastAsia="Times New Roman" w:hAnsi="Bookman Old Style" w:cs="Cambria"/>
          <w:sz w:val="24"/>
          <w:szCs w:val="24"/>
        </w:rPr>
      </w:pPr>
      <w:proofErr w:type="gramStart"/>
      <w:r>
        <w:rPr>
          <w:rFonts w:ascii="Bookman Old Style" w:eastAsia="Times New Roman" w:hAnsi="Bookman Old Style" w:cs="Cambria"/>
          <w:sz w:val="24"/>
          <w:szCs w:val="24"/>
        </w:rPr>
        <w:t>melaporkan</w:t>
      </w:r>
      <w:proofErr w:type="gramEnd"/>
      <w:r>
        <w:rPr>
          <w:rFonts w:ascii="Bookman Old Style" w:eastAsia="Times New Roman" w:hAnsi="Bookman Old Style" w:cs="Cambria"/>
          <w:sz w:val="24"/>
          <w:szCs w:val="24"/>
        </w:rPr>
        <w:t xml:space="preserve"> pelaksanaan tugasnya kepada Lurah.</w:t>
      </w:r>
      <w:bookmarkStart w:id="0" w:name="page5"/>
      <w:bookmarkEnd w:id="0"/>
    </w:p>
    <w:p w:rsidR="00A17687" w:rsidRDefault="00073BAD" w:rsidP="00C8596C">
      <w:pPr>
        <w:numPr>
          <w:ilvl w:val="0"/>
          <w:numId w:val="5"/>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Dalam melaksanakan tugasnya Panitia Pelaksana bertanggungjawab kepada Lurah.</w:t>
      </w:r>
    </w:p>
    <w:p w:rsidR="00A17687" w:rsidRDefault="00073BAD" w:rsidP="00C8596C">
      <w:pPr>
        <w:numPr>
          <w:ilvl w:val="0"/>
          <w:numId w:val="5"/>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Panitia Pelaksana wajib berlaku jujur, adil, transparan, tidak memihak, dan penuh tanggungjawab.</w:t>
      </w:r>
    </w:p>
    <w:p w:rsidR="00A17687" w:rsidRDefault="00A17687" w:rsidP="00C8596C">
      <w:pPr>
        <w:spacing w:line="360" w:lineRule="auto"/>
        <w:rPr>
          <w:rFonts w:ascii="Bookman Old Style" w:eastAsia="Times New Roman" w:hAnsi="Bookman Old Style" w:cs="Cambria"/>
          <w:sz w:val="24"/>
          <w:szCs w:val="24"/>
        </w:rPr>
      </w:pPr>
    </w:p>
    <w:p w:rsidR="00A17687" w:rsidRPr="002567AE" w:rsidRDefault="002567AE" w:rsidP="00C8596C">
      <w:pPr>
        <w:spacing w:line="360" w:lineRule="auto"/>
        <w:ind w:left="4234" w:firstLineChars="100" w:firstLine="240"/>
        <w:rPr>
          <w:rFonts w:ascii="Bookman Old Style" w:eastAsia="Times New Roman" w:hAnsi="Bookman Old Style" w:cs="Cambria"/>
          <w:sz w:val="24"/>
          <w:szCs w:val="24"/>
          <w:lang w:val="id-ID"/>
        </w:rPr>
      </w:pPr>
      <w:r>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lang w:val="id-ID"/>
        </w:rPr>
        <w:t>4</w:t>
      </w:r>
    </w:p>
    <w:p w:rsidR="00A17687" w:rsidRDefault="00073BAD" w:rsidP="00C8596C">
      <w:pPr>
        <w:numPr>
          <w:ilvl w:val="0"/>
          <w:numId w:val="8"/>
        </w:numPr>
        <w:tabs>
          <w:tab w:val="left" w:pos="567"/>
        </w:tabs>
        <w:spacing w:line="360" w:lineRule="auto"/>
        <w:ind w:left="434" w:hanging="434"/>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  Panitia Pelaksana diberhentikan apabila :</w:t>
      </w:r>
    </w:p>
    <w:p w:rsidR="00A17687" w:rsidRDefault="00073BAD" w:rsidP="00C8596C">
      <w:pPr>
        <w:pStyle w:val="ListParagraph"/>
        <w:numPr>
          <w:ilvl w:val="0"/>
          <w:numId w:val="9"/>
        </w:numPr>
        <w:tabs>
          <w:tab w:val="left" w:pos="900"/>
        </w:tabs>
        <w:spacing w:line="360" w:lineRule="auto"/>
        <w:ind w:left="900" w:hanging="333"/>
        <w:jc w:val="both"/>
        <w:rPr>
          <w:rFonts w:ascii="Bookman Old Style" w:eastAsia="Times New Roman" w:hAnsi="Bookman Old Style" w:cs="Cambria"/>
          <w:sz w:val="24"/>
          <w:szCs w:val="24"/>
        </w:rPr>
      </w:pPr>
      <w:r>
        <w:rPr>
          <w:rFonts w:ascii="Bookman Old Style" w:eastAsia="Times New Roman" w:hAnsi="Bookman Old Style" w:cs="Cambria"/>
          <w:sz w:val="24"/>
          <w:szCs w:val="24"/>
        </w:rPr>
        <w:t>Terbukti tidak melaksanakan tugas dan kewajiban seb</w:t>
      </w:r>
      <w:r w:rsidR="006D7F56">
        <w:rPr>
          <w:rFonts w:ascii="Bookman Old Style" w:eastAsia="Times New Roman" w:hAnsi="Bookman Old Style" w:cs="Cambria"/>
          <w:sz w:val="24"/>
          <w:szCs w:val="24"/>
        </w:rPr>
        <w:t xml:space="preserve">agaimana dimaksud dalam pasal  </w:t>
      </w:r>
      <w:r w:rsidR="002567AE">
        <w:rPr>
          <w:rFonts w:ascii="Bookman Old Style" w:eastAsia="Times New Roman" w:hAnsi="Bookman Old Style" w:cs="Cambria"/>
          <w:sz w:val="24"/>
          <w:szCs w:val="24"/>
          <w:lang w:val="id-ID"/>
        </w:rPr>
        <w:t>3</w:t>
      </w:r>
      <w:r>
        <w:rPr>
          <w:rFonts w:ascii="Bookman Old Style" w:eastAsia="Times New Roman" w:hAnsi="Bookman Old Style" w:cs="Cambria"/>
          <w:sz w:val="24"/>
          <w:szCs w:val="24"/>
        </w:rPr>
        <w:t>;</w:t>
      </w:r>
    </w:p>
    <w:p w:rsidR="00A17687" w:rsidRDefault="00073BAD" w:rsidP="00C8596C">
      <w:pPr>
        <w:pStyle w:val="ListParagraph"/>
        <w:numPr>
          <w:ilvl w:val="0"/>
          <w:numId w:val="9"/>
        </w:numPr>
        <w:tabs>
          <w:tab w:val="left" w:pos="900"/>
        </w:tabs>
        <w:spacing w:line="360" w:lineRule="auto"/>
        <w:ind w:left="900" w:hanging="333"/>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Mendaftar sebagai Calon </w:t>
      </w:r>
      <w:r w:rsidR="008D57AA">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 di Kalurahan Melikan ; atau</w:t>
      </w:r>
    </w:p>
    <w:p w:rsidR="00A17687" w:rsidRDefault="00073BAD" w:rsidP="00C8596C">
      <w:pPr>
        <w:pStyle w:val="ListParagraph"/>
        <w:numPr>
          <w:ilvl w:val="0"/>
          <w:numId w:val="9"/>
        </w:numPr>
        <w:tabs>
          <w:tab w:val="left" w:pos="900"/>
        </w:tabs>
        <w:spacing w:line="360" w:lineRule="auto"/>
        <w:ind w:left="900" w:hanging="333"/>
        <w:jc w:val="both"/>
        <w:rPr>
          <w:rFonts w:ascii="Bookman Old Style" w:eastAsia="Times New Roman" w:hAnsi="Bookman Old Style" w:cs="Cambria"/>
          <w:sz w:val="24"/>
          <w:szCs w:val="24"/>
        </w:rPr>
      </w:pPr>
      <w:r>
        <w:rPr>
          <w:rFonts w:ascii="Bookman Old Style" w:eastAsia="Times New Roman" w:hAnsi="Bookman Old Style" w:cs="Cambria"/>
          <w:sz w:val="24"/>
          <w:szCs w:val="24"/>
        </w:rPr>
        <w:t>Berhalangan tetap.</w:t>
      </w:r>
    </w:p>
    <w:p w:rsidR="00A17687" w:rsidRPr="00857218" w:rsidRDefault="00073BAD" w:rsidP="00C8596C">
      <w:pPr>
        <w:numPr>
          <w:ilvl w:val="0"/>
          <w:numId w:val="8"/>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Dalam hal Panitia Pelaksana diberhentikan sebagaimana dimaksud pada ayat (1), Lurah mengganti Panitia Pelaksana sesuai unsur yang diberhentikan.</w:t>
      </w:r>
    </w:p>
    <w:p w:rsidR="00A17687" w:rsidRPr="00857218" w:rsidRDefault="00073BAD" w:rsidP="00857218">
      <w:pPr>
        <w:numPr>
          <w:ilvl w:val="0"/>
          <w:numId w:val="8"/>
        </w:numPr>
        <w:tabs>
          <w:tab w:val="left" w:pos="567"/>
        </w:tabs>
        <w:spacing w:line="360" w:lineRule="auto"/>
        <w:ind w:left="567" w:hanging="567"/>
        <w:jc w:val="both"/>
        <w:rPr>
          <w:rFonts w:ascii="Bookman Old Style" w:eastAsia="Times New Roman" w:hAnsi="Bookman Old Style" w:cs="Cambria"/>
          <w:sz w:val="24"/>
          <w:szCs w:val="24"/>
        </w:rPr>
      </w:pPr>
      <w:r w:rsidRPr="00857218">
        <w:rPr>
          <w:rFonts w:ascii="Bookman Old Style" w:eastAsia="Times New Roman" w:hAnsi="Bookman Old Style" w:cs="Cambria"/>
          <w:sz w:val="24"/>
          <w:szCs w:val="24"/>
        </w:rPr>
        <w:t xml:space="preserve">Pemberhentian dan penggantian Panitia Pelaksana sebagaimana dimaksud   </w:t>
      </w:r>
      <w:r w:rsidR="006D7F56" w:rsidRPr="00857218">
        <w:rPr>
          <w:rFonts w:ascii="Bookman Old Style" w:eastAsia="Times New Roman" w:hAnsi="Bookman Old Style" w:cs="Cambria"/>
          <w:sz w:val="24"/>
          <w:szCs w:val="24"/>
          <w:lang w:val="id-ID"/>
        </w:rPr>
        <w:t xml:space="preserve">  </w:t>
      </w:r>
      <w:r w:rsidRPr="00857218">
        <w:rPr>
          <w:rFonts w:ascii="Bookman Old Style" w:eastAsia="Times New Roman" w:hAnsi="Bookman Old Style" w:cs="Cambria"/>
          <w:sz w:val="24"/>
          <w:szCs w:val="24"/>
        </w:rPr>
        <w:t>pada ayat (1) dan ayat (2) ditetapkan dengan Keputusan Lurah.</w:t>
      </w:r>
    </w:p>
    <w:p w:rsidR="0000050D" w:rsidRPr="0000050D" w:rsidRDefault="0000050D" w:rsidP="00C8596C">
      <w:pPr>
        <w:spacing w:line="360" w:lineRule="auto"/>
        <w:rPr>
          <w:rFonts w:ascii="Bookman Old Style" w:eastAsia="Times New Roman" w:hAnsi="Bookman Old Style" w:cs="Cambria"/>
          <w:sz w:val="24"/>
          <w:szCs w:val="24"/>
          <w:lang w:val="id-ID"/>
        </w:rPr>
      </w:pPr>
    </w:p>
    <w:p w:rsidR="00A17687" w:rsidRDefault="00073BAD" w:rsidP="00C8596C">
      <w:pPr>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Bagian Ke</w:t>
      </w:r>
      <w:r w:rsidR="002567AE">
        <w:rPr>
          <w:rFonts w:ascii="Bookman Old Style" w:eastAsia="Times New Roman" w:hAnsi="Bookman Old Style" w:cs="Cambria"/>
          <w:sz w:val="24"/>
          <w:szCs w:val="24"/>
          <w:lang w:val="id-ID"/>
        </w:rPr>
        <w:t>du</w:t>
      </w:r>
      <w:r>
        <w:rPr>
          <w:rFonts w:ascii="Bookman Old Style" w:eastAsia="Times New Roman" w:hAnsi="Bookman Old Style" w:cs="Cambria"/>
          <w:sz w:val="24"/>
          <w:szCs w:val="24"/>
          <w:lang w:val="id-ID"/>
        </w:rPr>
        <w:t>a</w:t>
      </w:r>
    </w:p>
    <w:p w:rsidR="00A17687" w:rsidRDefault="00073BAD" w:rsidP="00C8596C">
      <w:pPr>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Tim Penguji</w:t>
      </w:r>
    </w:p>
    <w:p w:rsidR="00A17687" w:rsidRPr="002567AE" w:rsidRDefault="002567AE" w:rsidP="00C8596C">
      <w:pPr>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lang w:val="id-ID"/>
        </w:rPr>
        <w:t>5</w:t>
      </w:r>
    </w:p>
    <w:p w:rsidR="00A17687" w:rsidRDefault="00073BAD" w:rsidP="00C8596C">
      <w:pPr>
        <w:numPr>
          <w:ilvl w:val="0"/>
          <w:numId w:val="10"/>
        </w:numPr>
        <w:tabs>
          <w:tab w:val="left" w:pos="567"/>
        </w:tabs>
        <w:spacing w:line="360" w:lineRule="auto"/>
        <w:ind w:left="434" w:hanging="430"/>
        <w:jc w:val="both"/>
        <w:rPr>
          <w:rFonts w:ascii="Bookman Old Style" w:eastAsia="Times New Roman" w:hAnsi="Bookman Old Style" w:cs="Cambria"/>
          <w:bCs/>
          <w:sz w:val="24"/>
          <w:szCs w:val="24"/>
        </w:rPr>
      </w:pPr>
      <w:r>
        <w:rPr>
          <w:rFonts w:ascii="Bookman Old Style" w:eastAsia="Times New Roman" w:hAnsi="Bookman Old Style" w:cs="Cambria"/>
          <w:bCs/>
          <w:sz w:val="24"/>
          <w:szCs w:val="24"/>
        </w:rPr>
        <w:t>Tim Penguji sebagaimana</w:t>
      </w:r>
      <w:r w:rsidR="002567AE">
        <w:rPr>
          <w:rFonts w:ascii="Bookman Old Style" w:eastAsia="Times New Roman" w:hAnsi="Bookman Old Style" w:cs="Cambria"/>
          <w:bCs/>
          <w:sz w:val="24"/>
          <w:szCs w:val="24"/>
        </w:rPr>
        <w:t xml:space="preserve"> dimaksud dalam Pasal </w:t>
      </w:r>
      <w:r w:rsidR="002567AE">
        <w:rPr>
          <w:rFonts w:ascii="Bookman Old Style" w:eastAsia="Times New Roman" w:hAnsi="Bookman Old Style" w:cs="Cambria"/>
          <w:bCs/>
          <w:sz w:val="24"/>
          <w:szCs w:val="24"/>
          <w:lang w:val="id-ID"/>
        </w:rPr>
        <w:t>3</w:t>
      </w:r>
      <w:r>
        <w:rPr>
          <w:rFonts w:ascii="Bookman Old Style" w:eastAsia="Times New Roman" w:hAnsi="Bookman Old Style" w:cs="Cambria"/>
          <w:bCs/>
          <w:sz w:val="24"/>
          <w:szCs w:val="24"/>
        </w:rPr>
        <w:t xml:space="preserve"> ayat (1) terdiri dari:</w:t>
      </w:r>
    </w:p>
    <w:p w:rsidR="00A17687" w:rsidRDefault="00073BAD" w:rsidP="00C8596C">
      <w:pPr>
        <w:pStyle w:val="ListParagraph"/>
        <w:numPr>
          <w:ilvl w:val="0"/>
          <w:numId w:val="11"/>
        </w:numPr>
        <w:tabs>
          <w:tab w:val="left" w:pos="567"/>
        </w:tabs>
        <w:spacing w:line="360" w:lineRule="auto"/>
        <w:ind w:left="993" w:hanging="426"/>
        <w:jc w:val="both"/>
        <w:rPr>
          <w:rFonts w:ascii="Bookman Old Style" w:eastAsia="Times New Roman" w:hAnsi="Bookman Old Style" w:cs="Cambria"/>
          <w:bCs/>
          <w:sz w:val="24"/>
          <w:szCs w:val="24"/>
        </w:rPr>
      </w:pPr>
      <w:r>
        <w:rPr>
          <w:rFonts w:ascii="Bookman Old Style" w:eastAsia="Times New Roman" w:hAnsi="Bookman Old Style" w:cs="Cambria"/>
          <w:bCs/>
          <w:sz w:val="24"/>
          <w:szCs w:val="24"/>
        </w:rPr>
        <w:t>unsur Pamong Kalurahan Melikan;</w:t>
      </w:r>
    </w:p>
    <w:p w:rsidR="00A17687" w:rsidRDefault="00073BAD" w:rsidP="00C8596C">
      <w:pPr>
        <w:pStyle w:val="ListParagraph"/>
        <w:numPr>
          <w:ilvl w:val="0"/>
          <w:numId w:val="11"/>
        </w:numPr>
        <w:tabs>
          <w:tab w:val="left" w:pos="567"/>
        </w:tabs>
        <w:spacing w:line="360" w:lineRule="auto"/>
        <w:ind w:left="993" w:hanging="426"/>
        <w:jc w:val="both"/>
        <w:rPr>
          <w:rFonts w:ascii="Bookman Old Style" w:eastAsia="Times New Roman" w:hAnsi="Bookman Old Style" w:cs="Cambria"/>
          <w:bCs/>
          <w:sz w:val="24"/>
          <w:szCs w:val="24"/>
        </w:rPr>
      </w:pPr>
      <w:r>
        <w:rPr>
          <w:rFonts w:ascii="Bookman Old Style" w:eastAsia="Times New Roman" w:hAnsi="Bookman Old Style" w:cs="Cambria"/>
          <w:bCs/>
          <w:sz w:val="24"/>
          <w:szCs w:val="24"/>
        </w:rPr>
        <w:t>tokoh masyarakat Kalurahan ; dan</w:t>
      </w:r>
    </w:p>
    <w:p w:rsidR="00A17687" w:rsidRPr="00D65C3D" w:rsidRDefault="00073BAD" w:rsidP="00C8596C">
      <w:pPr>
        <w:pStyle w:val="ListParagraph"/>
        <w:numPr>
          <w:ilvl w:val="0"/>
          <w:numId w:val="11"/>
        </w:numPr>
        <w:tabs>
          <w:tab w:val="left" w:pos="567"/>
        </w:tabs>
        <w:spacing w:line="360" w:lineRule="auto"/>
        <w:ind w:left="993" w:hanging="426"/>
        <w:jc w:val="both"/>
        <w:rPr>
          <w:rFonts w:ascii="Bookman Old Style" w:eastAsia="Times New Roman" w:hAnsi="Bookman Old Style" w:cs="Cambria"/>
          <w:bCs/>
          <w:sz w:val="24"/>
          <w:szCs w:val="24"/>
        </w:rPr>
      </w:pPr>
      <w:r>
        <w:rPr>
          <w:rFonts w:ascii="Bookman Old Style" w:eastAsia="Times New Roman" w:hAnsi="Bookman Old Style" w:cs="Cambria"/>
          <w:bCs/>
          <w:sz w:val="24"/>
          <w:szCs w:val="24"/>
        </w:rPr>
        <w:t>Lembaga Kemasyarakatan Kalurahan.</w:t>
      </w:r>
    </w:p>
    <w:p w:rsidR="00D65C3D" w:rsidRPr="00D65C3D" w:rsidRDefault="00D65C3D" w:rsidP="00D65C3D">
      <w:pPr>
        <w:tabs>
          <w:tab w:val="left" w:pos="567"/>
        </w:tabs>
        <w:spacing w:line="360" w:lineRule="auto"/>
        <w:jc w:val="both"/>
        <w:rPr>
          <w:rFonts w:ascii="Bookman Old Style" w:eastAsia="Times New Roman" w:hAnsi="Bookman Old Style" w:cs="Cambria"/>
          <w:bCs/>
          <w:sz w:val="24"/>
          <w:szCs w:val="24"/>
          <w:lang w:val="id-ID"/>
        </w:rPr>
      </w:pPr>
    </w:p>
    <w:p w:rsidR="00A17687" w:rsidRDefault="00073BAD" w:rsidP="00C8596C">
      <w:pPr>
        <w:numPr>
          <w:ilvl w:val="0"/>
          <w:numId w:val="10"/>
        </w:numPr>
        <w:tabs>
          <w:tab w:val="left" w:pos="567"/>
        </w:tabs>
        <w:spacing w:line="360" w:lineRule="auto"/>
        <w:ind w:left="434" w:hanging="430"/>
        <w:jc w:val="both"/>
        <w:rPr>
          <w:rFonts w:ascii="Bookman Old Style" w:eastAsia="Times New Roman" w:hAnsi="Bookman Old Style" w:cs="Cambria"/>
          <w:bCs/>
          <w:sz w:val="24"/>
          <w:szCs w:val="24"/>
        </w:rPr>
      </w:pPr>
      <w:r>
        <w:rPr>
          <w:rFonts w:ascii="Bookman Old Style" w:eastAsia="Times New Roman" w:hAnsi="Bookman Old Style" w:cs="Cambria"/>
          <w:sz w:val="24"/>
          <w:szCs w:val="24"/>
        </w:rPr>
        <w:lastRenderedPageBreak/>
        <w:t xml:space="preserve">Tim Penguji sebagaimana dimaksud pada ayat (1) berjumlah </w:t>
      </w:r>
      <w:r w:rsidR="002567AE">
        <w:rPr>
          <w:rFonts w:ascii="Bookman Old Style" w:eastAsia="Times New Roman" w:hAnsi="Bookman Old Style" w:cs="Cambria"/>
          <w:sz w:val="24"/>
          <w:szCs w:val="24"/>
          <w:lang w:val="id-ID"/>
        </w:rPr>
        <w:t xml:space="preserve">ganjil paling banyak  </w:t>
      </w:r>
      <w:r>
        <w:rPr>
          <w:rFonts w:ascii="Bookman Old Style" w:eastAsia="Times New Roman" w:hAnsi="Bookman Old Style" w:cs="Cambria"/>
          <w:sz w:val="24"/>
          <w:szCs w:val="24"/>
        </w:rPr>
        <w:t>5 (lima) orang, dengan susunan sebagai berikut:</w:t>
      </w:r>
    </w:p>
    <w:p w:rsidR="00A17687" w:rsidRDefault="00073BAD" w:rsidP="00C8596C">
      <w:pPr>
        <w:numPr>
          <w:ilvl w:val="1"/>
          <w:numId w:val="10"/>
        </w:numPr>
        <w:tabs>
          <w:tab w:val="left" w:pos="993"/>
        </w:tabs>
        <w:spacing w:line="360" w:lineRule="auto"/>
        <w:ind w:left="993" w:hanging="410"/>
        <w:jc w:val="both"/>
        <w:rPr>
          <w:rFonts w:ascii="Bookman Old Style" w:eastAsia="Times New Roman" w:hAnsi="Bookman Old Style" w:cs="Cambria"/>
          <w:sz w:val="24"/>
          <w:szCs w:val="24"/>
        </w:rPr>
      </w:pPr>
      <w:r>
        <w:rPr>
          <w:rFonts w:ascii="Bookman Old Style" w:eastAsia="Times New Roman" w:hAnsi="Bookman Old Style" w:cs="Cambria"/>
          <w:sz w:val="24"/>
          <w:szCs w:val="24"/>
        </w:rPr>
        <w:t>1</w:t>
      </w:r>
      <w:r w:rsidR="002567AE">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(satu) orang sebagai Ketua merangkap sebagai anggota;</w:t>
      </w:r>
    </w:p>
    <w:p w:rsidR="00A17687" w:rsidRDefault="00073BAD" w:rsidP="00C8596C">
      <w:pPr>
        <w:numPr>
          <w:ilvl w:val="1"/>
          <w:numId w:val="10"/>
        </w:numPr>
        <w:tabs>
          <w:tab w:val="left" w:pos="993"/>
        </w:tabs>
        <w:spacing w:line="360" w:lineRule="auto"/>
        <w:ind w:left="993" w:hanging="410"/>
        <w:jc w:val="both"/>
        <w:rPr>
          <w:rFonts w:ascii="Bookman Old Style" w:eastAsia="Times New Roman" w:hAnsi="Bookman Old Style" w:cs="Cambria"/>
          <w:sz w:val="24"/>
          <w:szCs w:val="24"/>
        </w:rPr>
      </w:pPr>
      <w:r>
        <w:rPr>
          <w:rFonts w:ascii="Bookman Old Style" w:eastAsia="Times New Roman" w:hAnsi="Bookman Old Style" w:cs="Cambria"/>
          <w:sz w:val="24"/>
          <w:szCs w:val="24"/>
        </w:rPr>
        <w:t>1</w:t>
      </w:r>
      <w:r w:rsidR="002567AE">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(satu) orang sebagai sekretaris merangkap sebagai anggota; dan</w:t>
      </w:r>
    </w:p>
    <w:p w:rsidR="00A17687" w:rsidRDefault="00073BAD" w:rsidP="00C8596C">
      <w:pPr>
        <w:numPr>
          <w:ilvl w:val="1"/>
          <w:numId w:val="10"/>
        </w:numPr>
        <w:tabs>
          <w:tab w:val="left" w:pos="993"/>
        </w:tabs>
        <w:spacing w:line="360" w:lineRule="auto"/>
        <w:ind w:left="993" w:hanging="410"/>
        <w:jc w:val="both"/>
        <w:rPr>
          <w:rFonts w:ascii="Bookman Old Style" w:eastAsia="Times New Roman" w:hAnsi="Bookman Old Style" w:cs="Cambria"/>
          <w:sz w:val="24"/>
          <w:szCs w:val="24"/>
        </w:rPr>
      </w:pPr>
      <w:proofErr w:type="gramStart"/>
      <w:r>
        <w:rPr>
          <w:rFonts w:ascii="Bookman Old Style" w:eastAsia="Times New Roman" w:hAnsi="Bookman Old Style" w:cs="Cambria"/>
          <w:sz w:val="24"/>
          <w:szCs w:val="24"/>
        </w:rPr>
        <w:t>3</w:t>
      </w:r>
      <w:r w:rsidR="002567AE">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(tiga) orang Anggota.</w:t>
      </w:r>
      <w:proofErr w:type="gramEnd"/>
    </w:p>
    <w:p w:rsidR="00A17687" w:rsidRDefault="00073BAD" w:rsidP="00C8596C">
      <w:pPr>
        <w:pStyle w:val="ListParagraph"/>
        <w:numPr>
          <w:ilvl w:val="0"/>
          <w:numId w:val="10"/>
        </w:numPr>
        <w:spacing w:line="360" w:lineRule="auto"/>
        <w:ind w:left="426" w:hanging="426"/>
        <w:jc w:val="both"/>
        <w:rPr>
          <w:rFonts w:ascii="Bookman Old Style" w:eastAsia="Times New Roman" w:hAnsi="Bookman Old Style" w:cs="Cambria"/>
          <w:sz w:val="24"/>
          <w:szCs w:val="24"/>
        </w:rPr>
      </w:pPr>
      <w:r>
        <w:rPr>
          <w:rFonts w:ascii="Bookman Old Style" w:eastAsia="Times New Roman" w:hAnsi="Bookman Old Style" w:cs="Cambria"/>
          <w:sz w:val="24"/>
          <w:szCs w:val="24"/>
        </w:rPr>
        <w:t>Tim penguji sebagaimana dimaksud pada ayat (1) ditetapkan dengan Keputusan Lurah.</w:t>
      </w:r>
    </w:p>
    <w:p w:rsidR="00A17687" w:rsidRPr="00677316" w:rsidRDefault="00A17687" w:rsidP="00C8596C">
      <w:pPr>
        <w:pStyle w:val="ListParagraph"/>
        <w:spacing w:line="360" w:lineRule="auto"/>
        <w:ind w:left="0"/>
        <w:jc w:val="both"/>
        <w:rPr>
          <w:rFonts w:ascii="Bookman Old Style" w:eastAsia="Times New Roman" w:hAnsi="Bookman Old Style" w:cs="Cambria"/>
          <w:sz w:val="24"/>
          <w:szCs w:val="24"/>
          <w:lang w:val="id-ID"/>
        </w:rPr>
      </w:pPr>
    </w:p>
    <w:p w:rsidR="00A17687" w:rsidRPr="002567AE" w:rsidRDefault="002567AE" w:rsidP="00C8596C">
      <w:pPr>
        <w:pStyle w:val="ListParagraph"/>
        <w:spacing w:line="360" w:lineRule="auto"/>
        <w:ind w:left="567"/>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lang w:val="id-ID"/>
        </w:rPr>
        <w:t>6</w:t>
      </w:r>
    </w:p>
    <w:p w:rsidR="00A17687" w:rsidRDefault="00073BAD" w:rsidP="00C8596C">
      <w:pPr>
        <w:numPr>
          <w:ilvl w:val="0"/>
          <w:numId w:val="12"/>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 Tim Penguji bertugas :</w:t>
      </w:r>
    </w:p>
    <w:p w:rsidR="00A17687" w:rsidRDefault="00073BAD" w:rsidP="00C8596C">
      <w:pPr>
        <w:numPr>
          <w:ilvl w:val="1"/>
          <w:numId w:val="12"/>
        </w:numPr>
        <w:tabs>
          <w:tab w:val="left" w:pos="1134"/>
        </w:tabs>
        <w:spacing w:line="360" w:lineRule="auto"/>
        <w:ind w:left="1134" w:hanging="425"/>
        <w:jc w:val="both"/>
        <w:rPr>
          <w:rFonts w:ascii="Bookman Old Style" w:eastAsia="Times New Roman" w:hAnsi="Bookman Old Style" w:cs="Cambria"/>
          <w:sz w:val="24"/>
          <w:szCs w:val="24"/>
        </w:rPr>
      </w:pPr>
      <w:r>
        <w:rPr>
          <w:rFonts w:ascii="Bookman Old Style" w:eastAsia="Times New Roman" w:hAnsi="Bookman Old Style" w:cs="Cambria"/>
          <w:sz w:val="24"/>
          <w:szCs w:val="24"/>
        </w:rPr>
        <w:t>menyusun tata tertib pelaksanaan ujian;</w:t>
      </w:r>
    </w:p>
    <w:p w:rsidR="00A17687" w:rsidRDefault="00073BAD" w:rsidP="00C8596C">
      <w:pPr>
        <w:numPr>
          <w:ilvl w:val="1"/>
          <w:numId w:val="12"/>
        </w:numPr>
        <w:tabs>
          <w:tab w:val="left" w:pos="1134"/>
        </w:tabs>
        <w:spacing w:line="360" w:lineRule="auto"/>
        <w:ind w:left="1134" w:hanging="425"/>
        <w:jc w:val="both"/>
        <w:rPr>
          <w:rFonts w:ascii="Bookman Old Style" w:eastAsia="Times New Roman" w:hAnsi="Bookman Old Style" w:cs="Cambria"/>
          <w:sz w:val="24"/>
          <w:szCs w:val="24"/>
        </w:rPr>
      </w:pPr>
      <w:r>
        <w:rPr>
          <w:rFonts w:ascii="Bookman Old Style" w:eastAsia="Times New Roman" w:hAnsi="Bookman Old Style" w:cs="Cambria"/>
          <w:sz w:val="24"/>
          <w:szCs w:val="24"/>
        </w:rPr>
        <w:t>mempersiapkan soal ujian;</w:t>
      </w:r>
    </w:p>
    <w:p w:rsidR="00A17687" w:rsidRDefault="00073BAD" w:rsidP="00C8596C">
      <w:pPr>
        <w:numPr>
          <w:ilvl w:val="1"/>
          <w:numId w:val="12"/>
        </w:numPr>
        <w:tabs>
          <w:tab w:val="left" w:pos="1134"/>
        </w:tabs>
        <w:spacing w:line="360" w:lineRule="auto"/>
        <w:ind w:left="1134" w:hanging="425"/>
        <w:jc w:val="both"/>
        <w:rPr>
          <w:rFonts w:ascii="Bookman Old Style" w:eastAsia="Times New Roman" w:hAnsi="Bookman Old Style" w:cs="Cambria"/>
          <w:sz w:val="24"/>
          <w:szCs w:val="24"/>
        </w:rPr>
      </w:pPr>
      <w:r>
        <w:rPr>
          <w:rFonts w:ascii="Bookman Old Style" w:eastAsia="Times New Roman" w:hAnsi="Bookman Old Style" w:cs="Cambria"/>
          <w:sz w:val="24"/>
          <w:szCs w:val="24"/>
        </w:rPr>
        <w:t>menentukan kriteria penilaian;</w:t>
      </w:r>
    </w:p>
    <w:p w:rsidR="00A17687" w:rsidRDefault="00073BAD" w:rsidP="00C8596C">
      <w:pPr>
        <w:numPr>
          <w:ilvl w:val="1"/>
          <w:numId w:val="12"/>
        </w:numPr>
        <w:tabs>
          <w:tab w:val="left" w:pos="1134"/>
        </w:tabs>
        <w:spacing w:line="360" w:lineRule="auto"/>
        <w:ind w:left="1134" w:hanging="425"/>
        <w:jc w:val="both"/>
        <w:rPr>
          <w:rFonts w:ascii="Bookman Old Style" w:eastAsia="Times New Roman" w:hAnsi="Bookman Old Style" w:cs="Cambria"/>
          <w:sz w:val="24"/>
          <w:szCs w:val="24"/>
        </w:rPr>
      </w:pPr>
      <w:r>
        <w:rPr>
          <w:rFonts w:ascii="Bookman Old Style" w:eastAsia="Times New Roman" w:hAnsi="Bookman Old Style" w:cs="Cambria"/>
          <w:sz w:val="24"/>
          <w:szCs w:val="24"/>
        </w:rPr>
        <w:t>menyelenggarakan ujian;</w:t>
      </w:r>
      <w:bookmarkStart w:id="1" w:name="page6"/>
      <w:bookmarkEnd w:id="1"/>
    </w:p>
    <w:p w:rsidR="00A17687" w:rsidRDefault="00073BAD" w:rsidP="00C8596C">
      <w:pPr>
        <w:numPr>
          <w:ilvl w:val="1"/>
          <w:numId w:val="12"/>
        </w:numPr>
        <w:tabs>
          <w:tab w:val="left" w:pos="1134"/>
        </w:tabs>
        <w:spacing w:line="360" w:lineRule="auto"/>
        <w:ind w:left="1134" w:hanging="425"/>
        <w:jc w:val="both"/>
        <w:rPr>
          <w:rFonts w:ascii="Bookman Old Style" w:eastAsia="Times New Roman" w:hAnsi="Bookman Old Style" w:cs="Cambria"/>
          <w:sz w:val="24"/>
          <w:szCs w:val="24"/>
        </w:rPr>
      </w:pPr>
      <w:r>
        <w:rPr>
          <w:rFonts w:ascii="Bookman Old Style" w:eastAsia="Times New Roman" w:hAnsi="Bookman Old Style" w:cs="Cambria"/>
          <w:sz w:val="24"/>
          <w:szCs w:val="24"/>
        </w:rPr>
        <w:t>menetapkan hasil ujian;</w:t>
      </w:r>
    </w:p>
    <w:p w:rsidR="00A17687" w:rsidRDefault="00073BAD" w:rsidP="00C8596C">
      <w:pPr>
        <w:numPr>
          <w:ilvl w:val="1"/>
          <w:numId w:val="12"/>
        </w:numPr>
        <w:tabs>
          <w:tab w:val="left" w:pos="1134"/>
        </w:tabs>
        <w:spacing w:line="360" w:lineRule="auto"/>
        <w:ind w:left="1134" w:hanging="425"/>
        <w:jc w:val="both"/>
        <w:rPr>
          <w:rFonts w:ascii="Bookman Old Style" w:eastAsia="Times New Roman" w:hAnsi="Bookman Old Style" w:cs="Cambria"/>
          <w:sz w:val="24"/>
          <w:szCs w:val="24"/>
        </w:rPr>
      </w:pPr>
      <w:r>
        <w:rPr>
          <w:rFonts w:ascii="Bookman Old Style" w:eastAsia="Times New Roman" w:hAnsi="Bookman Old Style" w:cs="Cambria"/>
          <w:sz w:val="24"/>
          <w:szCs w:val="24"/>
        </w:rPr>
        <w:t>membuat berita acara pelaksanaan ujian;</w:t>
      </w:r>
    </w:p>
    <w:p w:rsidR="00A17687" w:rsidRDefault="00073BAD" w:rsidP="00C8596C">
      <w:pPr>
        <w:numPr>
          <w:ilvl w:val="1"/>
          <w:numId w:val="12"/>
        </w:numPr>
        <w:tabs>
          <w:tab w:val="left" w:pos="1134"/>
        </w:tabs>
        <w:spacing w:line="360" w:lineRule="auto"/>
        <w:ind w:left="1134" w:hanging="425"/>
        <w:jc w:val="both"/>
        <w:rPr>
          <w:rFonts w:ascii="Bookman Old Style" w:eastAsia="Times New Roman" w:hAnsi="Bookman Old Style" w:cs="Cambria"/>
          <w:sz w:val="24"/>
          <w:szCs w:val="24"/>
        </w:rPr>
      </w:pPr>
      <w:r>
        <w:rPr>
          <w:rFonts w:ascii="Bookman Old Style" w:eastAsia="Times New Roman" w:hAnsi="Bookman Old Style" w:cs="Cambria"/>
          <w:sz w:val="24"/>
          <w:szCs w:val="24"/>
        </w:rPr>
        <w:t>menjaga kerahasiaan soal ujian;</w:t>
      </w:r>
    </w:p>
    <w:p w:rsidR="00A17687" w:rsidRDefault="00073BAD" w:rsidP="00C8596C">
      <w:pPr>
        <w:numPr>
          <w:ilvl w:val="1"/>
          <w:numId w:val="12"/>
        </w:numPr>
        <w:tabs>
          <w:tab w:val="left" w:pos="1134"/>
        </w:tabs>
        <w:spacing w:line="360" w:lineRule="auto"/>
        <w:ind w:left="1134" w:rightChars="-21" w:right="-42" w:hanging="425"/>
        <w:jc w:val="both"/>
        <w:rPr>
          <w:rFonts w:ascii="Bookman Old Style" w:eastAsia="Times New Roman" w:hAnsi="Bookman Old Style" w:cs="Cambria"/>
          <w:sz w:val="24"/>
          <w:szCs w:val="24"/>
        </w:rPr>
      </w:pPr>
      <w:r>
        <w:rPr>
          <w:rFonts w:ascii="Bookman Old Style" w:eastAsia="Times New Roman" w:hAnsi="Bookman Old Style" w:cs="Cambria"/>
          <w:sz w:val="24"/>
          <w:szCs w:val="24"/>
        </w:rPr>
        <w:t>Mempersiapkan</w:t>
      </w:r>
      <w:r>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segala se</w:t>
      </w:r>
      <w:r>
        <w:rPr>
          <w:rFonts w:ascii="Bookman Old Style" w:eastAsia="Times New Roman" w:hAnsi="Bookman Old Style" w:cs="Cambria"/>
          <w:sz w:val="24"/>
          <w:szCs w:val="24"/>
          <w:lang w:val="id-ID"/>
        </w:rPr>
        <w:t>s</w:t>
      </w:r>
      <w:r>
        <w:rPr>
          <w:rFonts w:ascii="Bookman Old Style" w:eastAsia="Times New Roman" w:hAnsi="Bookman Old Style" w:cs="Cambria"/>
          <w:sz w:val="24"/>
          <w:szCs w:val="24"/>
        </w:rPr>
        <w:t>uatu yang berhubungan dengan pelaksanaan ujian; dan</w:t>
      </w:r>
    </w:p>
    <w:p w:rsidR="00A17687" w:rsidRDefault="00073BAD" w:rsidP="00C8596C">
      <w:pPr>
        <w:numPr>
          <w:ilvl w:val="1"/>
          <w:numId w:val="12"/>
        </w:numPr>
        <w:tabs>
          <w:tab w:val="left" w:pos="1134"/>
        </w:tabs>
        <w:spacing w:line="360" w:lineRule="auto"/>
        <w:ind w:left="1134" w:rightChars="-21" w:right="-42" w:hanging="425"/>
        <w:jc w:val="both"/>
        <w:rPr>
          <w:rFonts w:ascii="Bookman Old Style" w:eastAsia="Times New Roman" w:hAnsi="Bookman Old Style" w:cs="Cambria"/>
          <w:sz w:val="24"/>
          <w:szCs w:val="24"/>
        </w:rPr>
      </w:pPr>
      <w:proofErr w:type="gramStart"/>
      <w:r>
        <w:rPr>
          <w:rFonts w:ascii="Bookman Old Style" w:eastAsia="Times New Roman" w:hAnsi="Bookman Old Style" w:cs="Cambria"/>
          <w:sz w:val="24"/>
          <w:szCs w:val="24"/>
        </w:rPr>
        <w:t>melaporkan</w:t>
      </w:r>
      <w:proofErr w:type="gramEnd"/>
      <w:r>
        <w:rPr>
          <w:rFonts w:ascii="Bookman Old Style" w:eastAsia="Times New Roman" w:hAnsi="Bookman Old Style" w:cs="Cambria"/>
          <w:sz w:val="24"/>
          <w:szCs w:val="24"/>
        </w:rPr>
        <w:t xml:space="preserve"> hasil pelaksanaan ujian kepada </w:t>
      </w:r>
      <w:r>
        <w:rPr>
          <w:rFonts w:ascii="Bookman Old Style" w:eastAsia="Times New Roman" w:hAnsi="Bookman Old Style" w:cs="Cambria"/>
          <w:sz w:val="24"/>
          <w:szCs w:val="24"/>
          <w:lang w:val="id-ID"/>
        </w:rPr>
        <w:t>Lurah</w:t>
      </w:r>
      <w:r>
        <w:rPr>
          <w:rFonts w:ascii="Bookman Old Style" w:eastAsia="Times New Roman" w:hAnsi="Bookman Old Style" w:cs="Cambria"/>
          <w:sz w:val="24"/>
          <w:szCs w:val="24"/>
        </w:rPr>
        <w:t>.</w:t>
      </w:r>
    </w:p>
    <w:p w:rsidR="00A17687" w:rsidRDefault="00073BAD" w:rsidP="00C8596C">
      <w:pPr>
        <w:numPr>
          <w:ilvl w:val="0"/>
          <w:numId w:val="12"/>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Dalam melaksanakan tugasnya Tim Penguji bertanggungjawab kepada Lurah.</w:t>
      </w:r>
    </w:p>
    <w:p w:rsidR="00A17687" w:rsidRDefault="00073BAD" w:rsidP="00C8596C">
      <w:pPr>
        <w:numPr>
          <w:ilvl w:val="0"/>
          <w:numId w:val="12"/>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Tim Penguji dalam melaksanakan tugas sebagaimana dimaksud pada ayat (1) memiliki kewajiban berlaku jujur, adil, transparan, tidak memihak, dan penuh tanggungjawab.</w:t>
      </w:r>
    </w:p>
    <w:p w:rsidR="00A17687" w:rsidRPr="00677316" w:rsidRDefault="00A17687" w:rsidP="00C8596C">
      <w:pPr>
        <w:tabs>
          <w:tab w:val="left" w:pos="567"/>
        </w:tabs>
        <w:spacing w:line="360" w:lineRule="auto"/>
        <w:jc w:val="both"/>
        <w:rPr>
          <w:rFonts w:ascii="Bookman Old Style" w:eastAsia="Times New Roman" w:hAnsi="Bookman Old Style" w:cs="Cambria"/>
          <w:sz w:val="24"/>
          <w:szCs w:val="24"/>
          <w:lang w:val="id-ID"/>
        </w:rPr>
      </w:pPr>
    </w:p>
    <w:p w:rsidR="00A17687" w:rsidRPr="002567AE" w:rsidRDefault="002567AE" w:rsidP="00C8596C">
      <w:pPr>
        <w:tabs>
          <w:tab w:val="left" w:pos="430"/>
        </w:tabs>
        <w:spacing w:line="360" w:lineRule="auto"/>
        <w:ind w:left="414"/>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lang w:val="id-ID"/>
        </w:rPr>
        <w:t>7</w:t>
      </w:r>
    </w:p>
    <w:p w:rsidR="00A17687" w:rsidRDefault="00073BAD" w:rsidP="00C8596C">
      <w:pPr>
        <w:pStyle w:val="ListParagraph"/>
        <w:numPr>
          <w:ilvl w:val="0"/>
          <w:numId w:val="13"/>
        </w:numPr>
        <w:tabs>
          <w:tab w:val="left" w:pos="0"/>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Tim Penguji tidak mempunyai hubungan keluarga dengan calon</w:t>
      </w:r>
      <w:r w:rsidR="008D57AA">
        <w:rPr>
          <w:rFonts w:ascii="Bookman Old Style" w:eastAsia="Times New Roman" w:hAnsi="Bookman Old Style" w:cs="Cambria"/>
          <w:sz w:val="24"/>
          <w:szCs w:val="24"/>
          <w:lang w:val="id-ID"/>
        </w:rPr>
        <w:t xml:space="preserve"> Ulu-ulu</w:t>
      </w:r>
      <w:r>
        <w:rPr>
          <w:rFonts w:ascii="Bookman Old Style" w:eastAsia="Times New Roman" w:hAnsi="Bookman Old Style" w:cs="Cambria"/>
          <w:sz w:val="24"/>
          <w:szCs w:val="24"/>
        </w:rPr>
        <w:t xml:space="preserve"> yang berhak mengikuti ujian.</w:t>
      </w:r>
    </w:p>
    <w:p w:rsidR="00A17687" w:rsidRDefault="00073BAD" w:rsidP="00C8596C">
      <w:pPr>
        <w:pStyle w:val="ListParagraph"/>
        <w:numPr>
          <w:ilvl w:val="0"/>
          <w:numId w:val="13"/>
        </w:numPr>
        <w:tabs>
          <w:tab w:val="left" w:pos="0"/>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Hubungan keluarga sebagaimana dimaksud pada ayat (1) adalah suami, istri, ayah, ibu, anak, menantu kakak kandung/tiri/ipar dan/atau adik kandung/tiri/ipar.</w:t>
      </w:r>
    </w:p>
    <w:p w:rsidR="00A17687" w:rsidRPr="00677316" w:rsidRDefault="00A17687" w:rsidP="00C8596C">
      <w:pPr>
        <w:tabs>
          <w:tab w:val="left" w:pos="0"/>
        </w:tabs>
        <w:spacing w:line="360" w:lineRule="auto"/>
        <w:jc w:val="both"/>
        <w:rPr>
          <w:rFonts w:ascii="Bookman Old Style" w:eastAsia="Times New Roman" w:hAnsi="Bookman Old Style" w:cs="Cambria"/>
          <w:sz w:val="24"/>
          <w:szCs w:val="24"/>
          <w:lang w:val="id-ID"/>
        </w:rPr>
      </w:pPr>
    </w:p>
    <w:p w:rsidR="00A17687" w:rsidRPr="002567AE" w:rsidRDefault="002567AE" w:rsidP="00C8596C">
      <w:pPr>
        <w:tabs>
          <w:tab w:val="left" w:pos="430"/>
        </w:tabs>
        <w:spacing w:line="360" w:lineRule="auto"/>
        <w:ind w:left="414"/>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lang w:val="id-ID"/>
        </w:rPr>
        <w:t>8</w:t>
      </w:r>
    </w:p>
    <w:p w:rsidR="00A17687" w:rsidRDefault="00073BAD" w:rsidP="00C8596C">
      <w:pPr>
        <w:pStyle w:val="ListParagraph"/>
        <w:numPr>
          <w:ilvl w:val="0"/>
          <w:numId w:val="14"/>
        </w:numPr>
        <w:tabs>
          <w:tab w:val="left" w:pos="-284"/>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Tim Penguji diberhentikan apabila :</w:t>
      </w:r>
    </w:p>
    <w:p w:rsidR="007E0F3B" w:rsidRPr="007E0F3B" w:rsidRDefault="00073BAD" w:rsidP="007E0F3B">
      <w:pPr>
        <w:pStyle w:val="ListParagraph"/>
        <w:numPr>
          <w:ilvl w:val="0"/>
          <w:numId w:val="15"/>
        </w:numPr>
        <w:tabs>
          <w:tab w:val="left" w:pos="-284"/>
        </w:tabs>
        <w:spacing w:line="360" w:lineRule="auto"/>
        <w:ind w:left="1134"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Terbukti tidak melaksanakan tugas dan kewajiban seb</w:t>
      </w:r>
      <w:r w:rsidR="002567AE">
        <w:rPr>
          <w:rFonts w:ascii="Bookman Old Style" w:eastAsia="Times New Roman" w:hAnsi="Bookman Old Style" w:cs="Cambria"/>
          <w:sz w:val="24"/>
          <w:szCs w:val="24"/>
        </w:rPr>
        <w:t xml:space="preserve">agaimana dimaksud dalam Pasal  </w:t>
      </w:r>
      <w:r w:rsidR="002567AE">
        <w:rPr>
          <w:rFonts w:ascii="Bookman Old Style" w:eastAsia="Times New Roman" w:hAnsi="Bookman Old Style" w:cs="Cambria"/>
          <w:sz w:val="24"/>
          <w:szCs w:val="24"/>
          <w:lang w:val="id-ID"/>
        </w:rPr>
        <w:t>6</w:t>
      </w:r>
      <w:r>
        <w:rPr>
          <w:rFonts w:ascii="Bookman Old Style" w:eastAsia="Times New Roman" w:hAnsi="Bookman Old Style" w:cs="Cambria"/>
          <w:sz w:val="24"/>
          <w:szCs w:val="24"/>
        </w:rPr>
        <w:t>;</w:t>
      </w:r>
    </w:p>
    <w:p w:rsidR="00A17687" w:rsidRDefault="00073BAD" w:rsidP="00C8596C">
      <w:pPr>
        <w:pStyle w:val="ListParagraph"/>
        <w:numPr>
          <w:ilvl w:val="0"/>
          <w:numId w:val="15"/>
        </w:numPr>
        <w:tabs>
          <w:tab w:val="left" w:pos="-284"/>
        </w:tabs>
        <w:spacing w:line="360" w:lineRule="auto"/>
        <w:ind w:left="1134"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lastRenderedPageBreak/>
        <w:t>Terbukti memiliki hubungan keluarga dengan peserta ujian; dan</w:t>
      </w:r>
    </w:p>
    <w:p w:rsidR="00A17687" w:rsidRDefault="00073BAD" w:rsidP="00C8596C">
      <w:pPr>
        <w:pStyle w:val="ListParagraph"/>
        <w:numPr>
          <w:ilvl w:val="0"/>
          <w:numId w:val="15"/>
        </w:numPr>
        <w:tabs>
          <w:tab w:val="left" w:pos="-284"/>
        </w:tabs>
        <w:spacing w:line="360" w:lineRule="auto"/>
        <w:ind w:left="1134"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Berhalangan tetap.</w:t>
      </w:r>
    </w:p>
    <w:p w:rsidR="00A17687" w:rsidRDefault="00073BAD" w:rsidP="00C8596C">
      <w:pPr>
        <w:pStyle w:val="ListParagraph"/>
        <w:numPr>
          <w:ilvl w:val="0"/>
          <w:numId w:val="14"/>
        </w:numPr>
        <w:tabs>
          <w:tab w:val="left" w:pos="-284"/>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Dalam hal Tim Penguji diberhentikan sebagaimana dimaksud pada ayat (1), Lurah mengganti Tim Penguji yang diberhentikan.</w:t>
      </w:r>
    </w:p>
    <w:p w:rsidR="00A17687" w:rsidRPr="007B099B" w:rsidRDefault="00073BAD" w:rsidP="00C8596C">
      <w:pPr>
        <w:pStyle w:val="ListParagraph"/>
        <w:numPr>
          <w:ilvl w:val="0"/>
          <w:numId w:val="14"/>
        </w:numPr>
        <w:tabs>
          <w:tab w:val="left" w:pos="-284"/>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Pemberhentian dan penggantian Tim Penguji sebagaimana dimaksud pada ayat (1) ditetapkan dengan Keputusan Lurah.</w:t>
      </w:r>
    </w:p>
    <w:p w:rsidR="007B099B" w:rsidRPr="00857218" w:rsidRDefault="007B099B" w:rsidP="007B099B">
      <w:pPr>
        <w:pStyle w:val="ListParagraph"/>
        <w:tabs>
          <w:tab w:val="left" w:pos="-284"/>
        </w:tabs>
        <w:spacing w:line="360" w:lineRule="auto"/>
        <w:ind w:left="567"/>
        <w:jc w:val="both"/>
        <w:rPr>
          <w:rFonts w:ascii="Bookman Old Style" w:eastAsia="Times New Roman" w:hAnsi="Bookman Old Style" w:cs="Cambria"/>
          <w:sz w:val="24"/>
          <w:szCs w:val="24"/>
        </w:rPr>
      </w:pPr>
    </w:p>
    <w:p w:rsidR="00A17687" w:rsidRPr="002567AE" w:rsidRDefault="002567AE" w:rsidP="00C8596C">
      <w:pPr>
        <w:pStyle w:val="ListParagraph"/>
        <w:tabs>
          <w:tab w:val="left" w:pos="-284"/>
        </w:tabs>
        <w:spacing w:line="360" w:lineRule="auto"/>
        <w:ind w:left="426"/>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Bagian Ke</w:t>
      </w:r>
      <w:r>
        <w:rPr>
          <w:rFonts w:ascii="Bookman Old Style" w:eastAsia="Times New Roman" w:hAnsi="Bookman Old Style" w:cs="Cambria"/>
          <w:sz w:val="24"/>
          <w:szCs w:val="24"/>
          <w:lang w:val="id-ID"/>
        </w:rPr>
        <w:t>tiga</w:t>
      </w:r>
    </w:p>
    <w:p w:rsidR="00A17687" w:rsidRPr="00F341FB" w:rsidRDefault="00073BAD" w:rsidP="00C8596C">
      <w:pPr>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Pen</w:t>
      </w:r>
      <w:r w:rsidR="00F341FB">
        <w:rPr>
          <w:rFonts w:ascii="Bookman Old Style" w:eastAsia="Times New Roman" w:hAnsi="Bookman Old Style" w:cs="Cambria"/>
          <w:sz w:val="24"/>
          <w:szCs w:val="24"/>
        </w:rPr>
        <w:t xml:space="preserve">jaringan dan Penyaringan Calon </w:t>
      </w:r>
      <w:r w:rsidR="00F341FB">
        <w:rPr>
          <w:rFonts w:ascii="Bookman Old Style" w:eastAsia="Times New Roman" w:hAnsi="Bookman Old Style" w:cs="Cambria"/>
          <w:sz w:val="24"/>
          <w:szCs w:val="24"/>
          <w:lang w:val="id-ID"/>
        </w:rPr>
        <w:t>Ulu-</w:t>
      </w:r>
      <w:proofErr w:type="gramStart"/>
      <w:r w:rsidR="00F341FB">
        <w:rPr>
          <w:rFonts w:ascii="Bookman Old Style" w:eastAsia="Times New Roman" w:hAnsi="Bookman Old Style" w:cs="Cambria"/>
          <w:sz w:val="24"/>
          <w:szCs w:val="24"/>
          <w:lang w:val="id-ID"/>
        </w:rPr>
        <w:t xml:space="preserve">ulu </w:t>
      </w:r>
      <w:r>
        <w:rPr>
          <w:rFonts w:ascii="Bookman Old Style" w:eastAsia="Times New Roman" w:hAnsi="Bookman Old Style" w:cs="Cambria"/>
          <w:sz w:val="24"/>
          <w:szCs w:val="24"/>
        </w:rPr>
        <w:t xml:space="preserve"> Kalurahan</w:t>
      </w:r>
      <w:proofErr w:type="gramEnd"/>
      <w:r w:rsidR="00F341FB">
        <w:rPr>
          <w:rFonts w:ascii="Bookman Old Style" w:eastAsia="Times New Roman" w:hAnsi="Bookman Old Style" w:cs="Cambria"/>
          <w:sz w:val="24"/>
          <w:szCs w:val="24"/>
          <w:lang w:val="id-ID"/>
        </w:rPr>
        <w:t xml:space="preserve"> Melikan</w:t>
      </w:r>
    </w:p>
    <w:p w:rsidR="00A17687" w:rsidRPr="00F341FB" w:rsidRDefault="00F341FB" w:rsidP="00C8596C">
      <w:pPr>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lang w:val="id-ID"/>
        </w:rPr>
        <w:t>9</w:t>
      </w:r>
    </w:p>
    <w:p w:rsidR="00A17687" w:rsidRDefault="00073BAD" w:rsidP="00C8596C">
      <w:pPr>
        <w:pStyle w:val="ListParagraph"/>
        <w:numPr>
          <w:ilvl w:val="0"/>
          <w:numId w:val="18"/>
        </w:numPr>
        <w:spacing w:line="360" w:lineRule="auto"/>
        <w:ind w:left="567" w:right="20"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Dalam rangka penjaringan </w:t>
      </w:r>
      <w:r w:rsidR="00F341FB">
        <w:rPr>
          <w:rFonts w:ascii="Bookman Old Style" w:eastAsia="Times New Roman" w:hAnsi="Bookman Old Style" w:cs="Cambria"/>
          <w:sz w:val="24"/>
          <w:szCs w:val="24"/>
          <w:lang w:val="id-ID"/>
        </w:rPr>
        <w:t>Calon Ulu-ulu</w:t>
      </w:r>
      <w:r>
        <w:rPr>
          <w:rFonts w:ascii="Bookman Old Style" w:eastAsia="Times New Roman" w:hAnsi="Bookman Old Style" w:cs="Cambria"/>
          <w:sz w:val="24"/>
          <w:szCs w:val="24"/>
        </w:rPr>
        <w:t xml:space="preserve"> Kalurahan </w:t>
      </w:r>
      <w:r w:rsidR="00F341FB">
        <w:rPr>
          <w:rFonts w:ascii="Bookman Old Style" w:eastAsia="Times New Roman" w:hAnsi="Bookman Old Style" w:cs="Cambria"/>
          <w:sz w:val="24"/>
          <w:szCs w:val="24"/>
          <w:lang w:val="id-ID"/>
        </w:rPr>
        <w:t xml:space="preserve">Melikan, </w:t>
      </w:r>
      <w:r>
        <w:rPr>
          <w:rFonts w:ascii="Bookman Old Style" w:eastAsia="Times New Roman" w:hAnsi="Bookman Old Style" w:cs="Cambria"/>
          <w:sz w:val="24"/>
          <w:szCs w:val="24"/>
        </w:rPr>
        <w:t xml:space="preserve">Panitia Pelaksana mengumumkan kepada masyarakat bahwa akan diadakan pengisian lowongan </w:t>
      </w:r>
      <w:r w:rsidR="00F341FB">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 </w:t>
      </w:r>
      <w:r w:rsidR="00F341FB">
        <w:rPr>
          <w:rFonts w:ascii="Bookman Old Style" w:eastAsia="Times New Roman" w:hAnsi="Bookman Old Style" w:cs="Cambria"/>
          <w:sz w:val="24"/>
          <w:szCs w:val="24"/>
          <w:lang w:val="id-ID"/>
        </w:rPr>
        <w:t xml:space="preserve"> Melikan </w:t>
      </w:r>
      <w:r>
        <w:rPr>
          <w:rFonts w:ascii="Bookman Old Style" w:eastAsia="Times New Roman" w:hAnsi="Bookman Old Style" w:cs="Cambria"/>
          <w:sz w:val="24"/>
          <w:szCs w:val="24"/>
        </w:rPr>
        <w:t>melalui pertemuan-pertemuan dan/atau menempelkan pengumuman pada tempat-tempat yang mudah diketahui oleh masyarakat seperti papan pengumuman, Balai Kalurahan, Balai</w:t>
      </w:r>
      <w:r>
        <w:rPr>
          <w:rFonts w:ascii="Bookman Old Style" w:eastAsia="Times New Roman" w:hAnsi="Bookman Old Style" w:cs="Cambria"/>
          <w:sz w:val="24"/>
          <w:szCs w:val="24"/>
          <w:lang w:val="id-ID"/>
        </w:rPr>
        <w:t xml:space="preserve"> Padukuhan</w:t>
      </w:r>
      <w:r w:rsidR="00F341FB">
        <w:rPr>
          <w:rFonts w:ascii="Bookman Old Style" w:eastAsia="Times New Roman" w:hAnsi="Bookman Old Style" w:cs="Cambria"/>
          <w:sz w:val="24"/>
          <w:szCs w:val="24"/>
          <w:lang w:val="id-ID"/>
        </w:rPr>
        <w:t>,</w:t>
      </w:r>
      <w:r>
        <w:rPr>
          <w:rFonts w:ascii="Bookman Old Style" w:eastAsia="Times New Roman" w:hAnsi="Bookman Old Style" w:cs="Cambria"/>
          <w:sz w:val="24"/>
          <w:szCs w:val="24"/>
        </w:rPr>
        <w:t xml:space="preserve">  atau media informasi lain.</w:t>
      </w:r>
    </w:p>
    <w:p w:rsidR="00A17687" w:rsidRDefault="00073BAD" w:rsidP="00C8596C">
      <w:pPr>
        <w:pStyle w:val="ListParagraph"/>
        <w:numPr>
          <w:ilvl w:val="0"/>
          <w:numId w:val="18"/>
        </w:numPr>
        <w:spacing w:line="360" w:lineRule="auto"/>
        <w:ind w:left="567" w:right="20"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Pengumuman sebagaimana dimaksud pada ayat (1) sekurang-kurangnya memuat :</w:t>
      </w:r>
    </w:p>
    <w:p w:rsidR="00A17687" w:rsidRDefault="00073BAD" w:rsidP="00C8596C">
      <w:pPr>
        <w:numPr>
          <w:ilvl w:val="1"/>
          <w:numId w:val="19"/>
        </w:numPr>
        <w:tabs>
          <w:tab w:val="left" w:pos="993"/>
        </w:tabs>
        <w:spacing w:line="360" w:lineRule="auto"/>
        <w:ind w:left="993" w:hanging="426"/>
        <w:jc w:val="both"/>
        <w:rPr>
          <w:rFonts w:ascii="Bookman Old Style" w:eastAsia="Times New Roman" w:hAnsi="Bookman Old Style" w:cs="Cambria"/>
          <w:sz w:val="24"/>
          <w:szCs w:val="24"/>
        </w:rPr>
      </w:pPr>
      <w:r>
        <w:rPr>
          <w:rFonts w:ascii="Bookman Old Style" w:eastAsia="Times New Roman" w:hAnsi="Bookman Old Style" w:cs="Cambria"/>
          <w:sz w:val="24"/>
          <w:szCs w:val="24"/>
        </w:rPr>
        <w:t>persyaratan;</w:t>
      </w:r>
    </w:p>
    <w:p w:rsidR="00A17687" w:rsidRDefault="00073BAD" w:rsidP="00C8596C">
      <w:pPr>
        <w:numPr>
          <w:ilvl w:val="1"/>
          <w:numId w:val="19"/>
        </w:numPr>
        <w:tabs>
          <w:tab w:val="left" w:pos="993"/>
        </w:tabs>
        <w:spacing w:line="360" w:lineRule="auto"/>
        <w:ind w:left="993" w:hanging="426"/>
        <w:jc w:val="both"/>
        <w:rPr>
          <w:rFonts w:ascii="Bookman Old Style" w:eastAsia="Times New Roman" w:hAnsi="Bookman Old Style" w:cs="Cambria"/>
          <w:sz w:val="24"/>
          <w:szCs w:val="24"/>
        </w:rPr>
      </w:pPr>
      <w:r>
        <w:rPr>
          <w:rFonts w:ascii="Bookman Old Style" w:eastAsia="Times New Roman" w:hAnsi="Bookman Old Style" w:cs="Cambria"/>
          <w:sz w:val="24"/>
          <w:szCs w:val="24"/>
        </w:rPr>
        <w:t>ketentuan pendaftaran; dan</w:t>
      </w:r>
    </w:p>
    <w:p w:rsidR="007B099B" w:rsidRPr="00F341FB" w:rsidRDefault="00073BAD" w:rsidP="00F341FB">
      <w:pPr>
        <w:numPr>
          <w:ilvl w:val="1"/>
          <w:numId w:val="19"/>
        </w:numPr>
        <w:tabs>
          <w:tab w:val="left" w:pos="993"/>
        </w:tabs>
        <w:spacing w:line="360" w:lineRule="auto"/>
        <w:ind w:left="993" w:hanging="426"/>
        <w:jc w:val="both"/>
        <w:rPr>
          <w:rFonts w:ascii="Bookman Old Style" w:eastAsia="Times New Roman" w:hAnsi="Bookman Old Style" w:cs="Cambria"/>
          <w:color w:val="000000" w:themeColor="text1"/>
          <w:sz w:val="24"/>
          <w:szCs w:val="24"/>
        </w:rPr>
      </w:pPr>
      <w:proofErr w:type="gramStart"/>
      <w:r>
        <w:rPr>
          <w:rFonts w:ascii="Bookman Old Style" w:eastAsia="Times New Roman" w:hAnsi="Bookman Old Style" w:cs="Cambria"/>
          <w:sz w:val="24"/>
          <w:szCs w:val="24"/>
        </w:rPr>
        <w:t>tempat</w:t>
      </w:r>
      <w:proofErr w:type="gramEnd"/>
      <w:r>
        <w:rPr>
          <w:rFonts w:ascii="Bookman Old Style" w:eastAsia="Times New Roman" w:hAnsi="Bookman Old Style" w:cs="Cambria"/>
          <w:sz w:val="24"/>
          <w:szCs w:val="24"/>
        </w:rPr>
        <w:t xml:space="preserve"> dan waktu pendaftaran.</w:t>
      </w:r>
    </w:p>
    <w:p w:rsidR="00A17687" w:rsidRPr="00F341FB" w:rsidRDefault="00F341FB" w:rsidP="00C8596C">
      <w:pPr>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Pasal 1</w:t>
      </w:r>
      <w:r>
        <w:rPr>
          <w:rFonts w:ascii="Bookman Old Style" w:eastAsia="Times New Roman" w:hAnsi="Bookman Old Style" w:cs="Cambria"/>
          <w:sz w:val="24"/>
          <w:szCs w:val="24"/>
          <w:lang w:val="id-ID"/>
        </w:rPr>
        <w:t>0</w:t>
      </w:r>
    </w:p>
    <w:p w:rsidR="00A17687" w:rsidRDefault="00073BAD" w:rsidP="00C8596C">
      <w:pPr>
        <w:numPr>
          <w:ilvl w:val="0"/>
          <w:numId w:val="20"/>
        </w:numPr>
        <w:tabs>
          <w:tab w:val="left" w:pos="730"/>
        </w:tabs>
        <w:spacing w:line="360" w:lineRule="auto"/>
        <w:ind w:left="567" w:right="20"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Pengangkatan </w:t>
      </w:r>
      <w:r w:rsidR="00F341FB">
        <w:rPr>
          <w:rFonts w:ascii="Bookman Old Style" w:eastAsia="Times New Roman" w:hAnsi="Bookman Old Style" w:cs="Cambria"/>
          <w:sz w:val="24"/>
          <w:szCs w:val="24"/>
          <w:lang w:val="id-ID"/>
        </w:rPr>
        <w:t xml:space="preserve">Ulu-ulu </w:t>
      </w:r>
      <w:r>
        <w:rPr>
          <w:rFonts w:ascii="Bookman Old Style" w:eastAsia="Times New Roman" w:hAnsi="Bookman Old Style" w:cs="Cambria"/>
          <w:sz w:val="24"/>
          <w:szCs w:val="24"/>
        </w:rPr>
        <w:t xml:space="preserve">Kalurahan </w:t>
      </w:r>
      <w:r w:rsidR="00F341FB">
        <w:rPr>
          <w:rFonts w:ascii="Bookman Old Style" w:eastAsia="Times New Roman" w:hAnsi="Bookman Old Style" w:cs="Cambria"/>
          <w:sz w:val="24"/>
          <w:szCs w:val="24"/>
          <w:lang w:val="id-ID"/>
        </w:rPr>
        <w:t xml:space="preserve">Melikan, </w:t>
      </w:r>
      <w:r>
        <w:rPr>
          <w:rFonts w:ascii="Bookman Old Style" w:eastAsia="Times New Roman" w:hAnsi="Bookman Old Style" w:cs="Cambria"/>
          <w:sz w:val="24"/>
          <w:szCs w:val="24"/>
        </w:rPr>
        <w:t>melalui penjaringan dan penyaringan sebagaimana dimaksud dalam Pasal 3</w:t>
      </w:r>
      <w:r>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 xml:space="preserve">ayat </w:t>
      </w:r>
      <w:r w:rsidR="00AB78CA">
        <w:rPr>
          <w:rFonts w:ascii="Bookman Old Style" w:eastAsia="Times New Roman" w:hAnsi="Bookman Old Style" w:cs="Cambria"/>
          <w:sz w:val="24"/>
          <w:szCs w:val="24"/>
          <w:lang w:val="id-ID"/>
        </w:rPr>
        <w:t>(</w:t>
      </w:r>
      <w:r>
        <w:rPr>
          <w:rFonts w:ascii="Bookman Old Style" w:eastAsia="Times New Roman" w:hAnsi="Bookman Old Style" w:cs="Cambria"/>
          <w:sz w:val="24"/>
          <w:szCs w:val="24"/>
          <w:lang w:val="id-ID"/>
        </w:rPr>
        <w:t>1</w:t>
      </w:r>
      <w:r w:rsidR="00AB78CA">
        <w:rPr>
          <w:rFonts w:ascii="Bookman Old Style" w:eastAsia="Times New Roman" w:hAnsi="Bookman Old Style" w:cs="Cambria"/>
          <w:sz w:val="24"/>
          <w:szCs w:val="24"/>
          <w:lang w:val="id-ID"/>
        </w:rPr>
        <w:t>)</w:t>
      </w:r>
      <w:r>
        <w:rPr>
          <w:rFonts w:ascii="Bookman Old Style" w:eastAsia="Times New Roman" w:hAnsi="Bookman Old Style" w:cs="Cambria"/>
          <w:sz w:val="24"/>
          <w:szCs w:val="24"/>
        </w:rPr>
        <w:t xml:space="preserve"> dilakukan terhadap masyarakat yang memenuhi persyaratan.</w:t>
      </w:r>
    </w:p>
    <w:p w:rsidR="00A17687" w:rsidRDefault="00073BAD" w:rsidP="00C8596C">
      <w:pPr>
        <w:numPr>
          <w:ilvl w:val="0"/>
          <w:numId w:val="20"/>
        </w:numPr>
        <w:tabs>
          <w:tab w:val="left" w:pos="730"/>
        </w:tabs>
        <w:spacing w:line="360" w:lineRule="auto"/>
        <w:ind w:left="567" w:right="20"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Persyaratan sebagaimana dimaksud pada ayat (1) meliputi:</w:t>
      </w:r>
    </w:p>
    <w:p w:rsidR="00A17687" w:rsidRDefault="00073BAD" w:rsidP="00C8596C">
      <w:pPr>
        <w:pStyle w:val="ListParagraph"/>
        <w:numPr>
          <w:ilvl w:val="0"/>
          <w:numId w:val="21"/>
        </w:numPr>
        <w:tabs>
          <w:tab w:val="left" w:pos="993"/>
        </w:tabs>
        <w:spacing w:line="360" w:lineRule="auto"/>
        <w:ind w:left="993" w:right="20" w:hanging="425"/>
        <w:jc w:val="both"/>
        <w:rPr>
          <w:rFonts w:ascii="Bookman Old Style" w:eastAsia="Times New Roman" w:hAnsi="Bookman Old Style" w:cs="Cambria"/>
          <w:sz w:val="24"/>
          <w:szCs w:val="24"/>
        </w:rPr>
      </w:pPr>
      <w:r>
        <w:rPr>
          <w:rFonts w:ascii="Bookman Old Style" w:eastAsia="Times New Roman" w:hAnsi="Bookman Old Style" w:cs="Cambria"/>
          <w:sz w:val="24"/>
          <w:szCs w:val="24"/>
        </w:rPr>
        <w:t>bertakwa kepada Tuhan Yang Maha Esa;</w:t>
      </w:r>
    </w:p>
    <w:p w:rsidR="00A17687" w:rsidRDefault="00073BAD" w:rsidP="00C8596C">
      <w:pPr>
        <w:pStyle w:val="ListParagraph"/>
        <w:numPr>
          <w:ilvl w:val="0"/>
          <w:numId w:val="21"/>
        </w:numPr>
        <w:tabs>
          <w:tab w:val="left" w:pos="993"/>
        </w:tabs>
        <w:spacing w:line="360" w:lineRule="auto"/>
        <w:ind w:left="993" w:right="20" w:hanging="425"/>
        <w:jc w:val="both"/>
        <w:rPr>
          <w:rFonts w:ascii="Bookman Old Style" w:eastAsia="Times New Roman" w:hAnsi="Bookman Old Style" w:cs="Cambria"/>
          <w:sz w:val="24"/>
          <w:szCs w:val="24"/>
        </w:rPr>
      </w:pPr>
      <w:r>
        <w:rPr>
          <w:rFonts w:ascii="Bookman Old Style" w:eastAsia="Times New Roman" w:hAnsi="Bookman Old Style" w:cs="Cambria"/>
          <w:sz w:val="24"/>
          <w:szCs w:val="24"/>
        </w:rPr>
        <w:t>memegang teguh dan mengamalkan Pancasila, Undang-Undang Dasar Negara Republik Indonesia Tahun 1945, serta bersedia mempertahankan dan memelihara keutuhan Negara Kesatuan Republik Indonesia dan Bhineka Tunggal Ika;</w:t>
      </w:r>
    </w:p>
    <w:p w:rsidR="00A17687" w:rsidRDefault="00073BAD" w:rsidP="00C8596C">
      <w:pPr>
        <w:pStyle w:val="ListParagraph"/>
        <w:numPr>
          <w:ilvl w:val="0"/>
          <w:numId w:val="21"/>
        </w:numPr>
        <w:tabs>
          <w:tab w:val="left" w:pos="993"/>
        </w:tabs>
        <w:spacing w:line="360" w:lineRule="auto"/>
        <w:ind w:left="993" w:right="20" w:hanging="425"/>
        <w:jc w:val="both"/>
        <w:rPr>
          <w:rFonts w:ascii="Bookman Old Style" w:eastAsia="Times New Roman" w:hAnsi="Bookman Old Style" w:cs="Cambria"/>
          <w:sz w:val="24"/>
          <w:szCs w:val="24"/>
        </w:rPr>
      </w:pPr>
      <w:r>
        <w:rPr>
          <w:rFonts w:ascii="Bookman Old Style" w:eastAsia="Times New Roman" w:hAnsi="Bookman Old Style" w:cs="Cambria"/>
          <w:sz w:val="24"/>
          <w:szCs w:val="24"/>
        </w:rPr>
        <w:t>berpendidikan paling rendah Sekolah Menengah Umum atau yang sederajat;</w:t>
      </w:r>
    </w:p>
    <w:p w:rsidR="00A17687" w:rsidRDefault="00073BAD" w:rsidP="00C8596C">
      <w:pPr>
        <w:pStyle w:val="ListParagraph"/>
        <w:numPr>
          <w:ilvl w:val="0"/>
          <w:numId w:val="21"/>
        </w:numPr>
        <w:tabs>
          <w:tab w:val="left" w:pos="993"/>
        </w:tabs>
        <w:spacing w:line="360" w:lineRule="auto"/>
        <w:ind w:left="993" w:right="20" w:hanging="425"/>
        <w:jc w:val="both"/>
        <w:rPr>
          <w:rFonts w:ascii="Bookman Old Style" w:eastAsia="Times New Roman" w:hAnsi="Bookman Old Style" w:cs="Cambria"/>
          <w:sz w:val="24"/>
          <w:szCs w:val="24"/>
        </w:rPr>
      </w:pPr>
      <w:r>
        <w:rPr>
          <w:rFonts w:ascii="Bookman Old Style" w:eastAsia="Times New Roman" w:hAnsi="Bookman Old Style" w:cs="Cambria"/>
          <w:sz w:val="24"/>
          <w:szCs w:val="24"/>
        </w:rPr>
        <w:t>berusia 20 (dua puluh) tahun sampai dengan 42 (empat puluh dua) tahun pada saat mendaftar;</w:t>
      </w:r>
    </w:p>
    <w:p w:rsidR="00A17687" w:rsidRPr="007E0F3B" w:rsidRDefault="00073BAD" w:rsidP="00C8596C">
      <w:pPr>
        <w:pStyle w:val="ListParagraph"/>
        <w:numPr>
          <w:ilvl w:val="0"/>
          <w:numId w:val="21"/>
        </w:numPr>
        <w:tabs>
          <w:tab w:val="left" w:pos="993"/>
        </w:tabs>
        <w:spacing w:line="360" w:lineRule="auto"/>
        <w:ind w:left="993" w:right="20" w:hanging="425"/>
        <w:jc w:val="both"/>
        <w:rPr>
          <w:rFonts w:ascii="Bookman Old Style" w:eastAsia="Times New Roman" w:hAnsi="Bookman Old Style" w:cs="Cambria"/>
          <w:sz w:val="24"/>
          <w:szCs w:val="24"/>
        </w:rPr>
      </w:pPr>
      <w:r>
        <w:rPr>
          <w:rFonts w:ascii="Bookman Old Style" w:eastAsia="Times New Roman" w:hAnsi="Bookman Old Style" w:cs="Cambria"/>
          <w:sz w:val="24"/>
          <w:szCs w:val="24"/>
        </w:rPr>
        <w:t>sehat jasmani dan rohani;</w:t>
      </w:r>
    </w:p>
    <w:p w:rsidR="007E0F3B" w:rsidRPr="007E0F3B" w:rsidRDefault="007E0F3B" w:rsidP="007E0F3B">
      <w:pPr>
        <w:tabs>
          <w:tab w:val="left" w:pos="993"/>
        </w:tabs>
        <w:spacing w:line="360" w:lineRule="auto"/>
        <w:ind w:right="20"/>
        <w:jc w:val="both"/>
        <w:rPr>
          <w:rFonts w:ascii="Bookman Old Style" w:eastAsia="Times New Roman" w:hAnsi="Bookman Old Style" w:cs="Cambria"/>
          <w:sz w:val="24"/>
          <w:szCs w:val="24"/>
          <w:lang w:val="id-ID"/>
        </w:rPr>
      </w:pPr>
    </w:p>
    <w:p w:rsidR="00A17687" w:rsidRDefault="00073BAD" w:rsidP="00C8596C">
      <w:pPr>
        <w:pStyle w:val="ListParagraph"/>
        <w:numPr>
          <w:ilvl w:val="0"/>
          <w:numId w:val="21"/>
        </w:numPr>
        <w:tabs>
          <w:tab w:val="left" w:pos="993"/>
        </w:tabs>
        <w:spacing w:line="360" w:lineRule="auto"/>
        <w:ind w:left="993" w:right="20" w:hanging="425"/>
        <w:jc w:val="both"/>
        <w:rPr>
          <w:rFonts w:ascii="Bookman Old Style" w:eastAsia="Times New Roman" w:hAnsi="Bookman Old Style" w:cs="Cambria"/>
          <w:sz w:val="24"/>
          <w:szCs w:val="24"/>
        </w:rPr>
      </w:pPr>
      <w:r>
        <w:rPr>
          <w:rFonts w:ascii="Bookman Old Style" w:eastAsia="Times New Roman" w:hAnsi="Bookman Old Style" w:cs="Cambria"/>
          <w:sz w:val="24"/>
          <w:szCs w:val="24"/>
        </w:rPr>
        <w:lastRenderedPageBreak/>
        <w:t>berkelakuan baik;</w:t>
      </w:r>
    </w:p>
    <w:p w:rsidR="00A17687" w:rsidRDefault="00073BAD" w:rsidP="00C8596C">
      <w:pPr>
        <w:pStyle w:val="ListParagraph"/>
        <w:numPr>
          <w:ilvl w:val="0"/>
          <w:numId w:val="21"/>
        </w:numPr>
        <w:tabs>
          <w:tab w:val="left" w:pos="993"/>
        </w:tabs>
        <w:spacing w:line="360" w:lineRule="auto"/>
        <w:ind w:left="993" w:right="20" w:hanging="425"/>
        <w:jc w:val="both"/>
        <w:rPr>
          <w:rFonts w:ascii="Bookman Old Style" w:eastAsia="Times New Roman" w:hAnsi="Bookman Old Style" w:cs="Cambria"/>
          <w:sz w:val="24"/>
          <w:szCs w:val="24"/>
        </w:rPr>
      </w:pPr>
      <w:r>
        <w:rPr>
          <w:rFonts w:ascii="Bookman Old Style" w:eastAsia="Times New Roman" w:hAnsi="Bookman Old Style" w:cs="Cambria"/>
          <w:sz w:val="24"/>
          <w:szCs w:val="24"/>
        </w:rPr>
        <w:t>belum pernah diberhentikan dari;</w:t>
      </w:r>
    </w:p>
    <w:p w:rsidR="00A17687" w:rsidRDefault="00073BAD" w:rsidP="00C8596C">
      <w:pPr>
        <w:pStyle w:val="ListParagraph"/>
        <w:numPr>
          <w:ilvl w:val="0"/>
          <w:numId w:val="22"/>
        </w:numPr>
        <w:tabs>
          <w:tab w:val="left" w:pos="1134"/>
        </w:tabs>
        <w:spacing w:line="360" w:lineRule="auto"/>
        <w:ind w:left="1134" w:right="20" w:hanging="141"/>
        <w:jc w:val="both"/>
        <w:rPr>
          <w:rFonts w:ascii="Bookman Old Style" w:eastAsia="Times New Roman" w:hAnsi="Bookman Old Style" w:cs="Cambria"/>
          <w:sz w:val="24"/>
          <w:szCs w:val="24"/>
          <w:lang w:val="id-ID"/>
        </w:rPr>
      </w:pPr>
      <w:r>
        <w:rPr>
          <w:rFonts w:ascii="Bookman Old Style" w:eastAsia="Times New Roman" w:hAnsi="Bookman Old Style" w:cs="Cambria"/>
          <w:sz w:val="24"/>
          <w:szCs w:val="24"/>
        </w:rPr>
        <w:t>j</w:t>
      </w:r>
      <w:r>
        <w:rPr>
          <w:rFonts w:ascii="Bookman Old Style" w:eastAsia="Times New Roman" w:hAnsi="Bookman Old Style" w:cs="Cambria"/>
          <w:sz w:val="24"/>
          <w:szCs w:val="24"/>
          <w:lang w:val="id-ID"/>
        </w:rPr>
        <w:t>abatan Lurah</w:t>
      </w:r>
      <w:r>
        <w:rPr>
          <w:rFonts w:ascii="Bookman Old Style" w:eastAsia="Times New Roman" w:hAnsi="Bookman Old Style" w:cs="Cambria"/>
          <w:sz w:val="24"/>
          <w:szCs w:val="24"/>
        </w:rPr>
        <w:t>;</w:t>
      </w:r>
    </w:p>
    <w:p w:rsidR="00A17687" w:rsidRDefault="00073BAD" w:rsidP="00C8596C">
      <w:pPr>
        <w:pStyle w:val="ListParagraph"/>
        <w:numPr>
          <w:ilvl w:val="0"/>
          <w:numId w:val="22"/>
        </w:numPr>
        <w:tabs>
          <w:tab w:val="left" w:pos="1134"/>
        </w:tabs>
        <w:spacing w:line="360" w:lineRule="auto"/>
        <w:ind w:left="1134" w:right="20" w:hanging="141"/>
        <w:jc w:val="both"/>
        <w:rPr>
          <w:rFonts w:ascii="Bookman Old Style" w:eastAsia="Times New Roman" w:hAnsi="Bookman Old Style" w:cs="Cambria"/>
          <w:sz w:val="24"/>
          <w:szCs w:val="24"/>
          <w:lang w:val="id-ID"/>
        </w:rPr>
      </w:pPr>
      <w:r>
        <w:rPr>
          <w:rFonts w:ascii="Bookman Old Style" w:eastAsia="Times New Roman" w:hAnsi="Bookman Old Style" w:cs="Cambria"/>
          <w:sz w:val="24"/>
          <w:szCs w:val="24"/>
        </w:rPr>
        <w:t>j</w:t>
      </w:r>
      <w:r>
        <w:rPr>
          <w:rFonts w:ascii="Bookman Old Style" w:eastAsia="Times New Roman" w:hAnsi="Bookman Old Style" w:cs="Cambria"/>
          <w:sz w:val="24"/>
          <w:szCs w:val="24"/>
          <w:lang w:val="id-ID"/>
        </w:rPr>
        <w:t>abatan Pamong Kalurahan</w:t>
      </w:r>
      <w:r>
        <w:rPr>
          <w:rFonts w:ascii="Bookman Old Style" w:eastAsia="Times New Roman" w:hAnsi="Bookman Old Style" w:cs="Cambria"/>
          <w:sz w:val="24"/>
          <w:szCs w:val="24"/>
        </w:rPr>
        <w:t xml:space="preserve"> </w:t>
      </w:r>
      <w:r>
        <w:rPr>
          <w:rFonts w:ascii="Bookman Old Style" w:eastAsia="Times New Roman" w:hAnsi="Bookman Old Style" w:cs="Cambria"/>
          <w:sz w:val="24"/>
          <w:szCs w:val="24"/>
          <w:lang w:val="id-ID"/>
        </w:rPr>
        <w:t>dan/atau</w:t>
      </w:r>
      <w:r>
        <w:rPr>
          <w:rFonts w:ascii="Bookman Old Style" w:eastAsia="Times New Roman" w:hAnsi="Bookman Old Style" w:cs="Cambria"/>
          <w:sz w:val="24"/>
          <w:szCs w:val="24"/>
        </w:rPr>
        <w:t>;</w:t>
      </w:r>
    </w:p>
    <w:p w:rsidR="00A17687" w:rsidRDefault="00073BAD" w:rsidP="00C8596C">
      <w:pPr>
        <w:pStyle w:val="ListParagraph"/>
        <w:numPr>
          <w:ilvl w:val="0"/>
          <w:numId w:val="22"/>
        </w:numPr>
        <w:tabs>
          <w:tab w:val="left" w:pos="1134"/>
        </w:tabs>
        <w:spacing w:line="360" w:lineRule="auto"/>
        <w:ind w:left="1134" w:right="20" w:hanging="141"/>
        <w:jc w:val="both"/>
        <w:rPr>
          <w:rFonts w:ascii="Bookman Old Style" w:eastAsia="Times New Roman" w:hAnsi="Bookman Old Style" w:cs="Cambria"/>
          <w:sz w:val="24"/>
          <w:szCs w:val="24"/>
          <w:lang w:val="id-ID"/>
        </w:rPr>
      </w:pPr>
      <w:proofErr w:type="gramStart"/>
      <w:r>
        <w:rPr>
          <w:rFonts w:ascii="Bookman Old Style" w:eastAsia="Times New Roman" w:hAnsi="Bookman Old Style" w:cs="Cambria"/>
          <w:sz w:val="24"/>
          <w:szCs w:val="24"/>
        </w:rPr>
        <w:t>j</w:t>
      </w:r>
      <w:r>
        <w:rPr>
          <w:rFonts w:ascii="Bookman Old Style" w:eastAsia="Times New Roman" w:hAnsi="Bookman Old Style" w:cs="Cambria"/>
          <w:sz w:val="24"/>
          <w:szCs w:val="24"/>
          <w:lang w:val="id-ID"/>
        </w:rPr>
        <w:t>abatan</w:t>
      </w:r>
      <w:proofErr w:type="gramEnd"/>
      <w:r>
        <w:rPr>
          <w:rFonts w:ascii="Bookman Old Style" w:eastAsia="Times New Roman" w:hAnsi="Bookman Old Style" w:cs="Cambria"/>
          <w:sz w:val="24"/>
          <w:szCs w:val="24"/>
          <w:lang w:val="id-ID"/>
        </w:rPr>
        <w:t xml:space="preserve"> Negeri</w:t>
      </w:r>
      <w:r>
        <w:rPr>
          <w:rFonts w:ascii="Bookman Old Style" w:eastAsia="Times New Roman" w:hAnsi="Bookman Old Style" w:cs="Cambria"/>
          <w:sz w:val="24"/>
          <w:szCs w:val="24"/>
        </w:rPr>
        <w:t>.</w:t>
      </w:r>
    </w:p>
    <w:p w:rsidR="00A17687" w:rsidRDefault="00073BAD" w:rsidP="00C8596C">
      <w:pPr>
        <w:pStyle w:val="ListParagraph"/>
        <w:numPr>
          <w:ilvl w:val="0"/>
          <w:numId w:val="21"/>
        </w:numPr>
        <w:tabs>
          <w:tab w:val="left" w:pos="993"/>
        </w:tabs>
        <w:spacing w:line="360" w:lineRule="auto"/>
        <w:ind w:left="1134" w:right="20"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bersedia dan bertempat tinggal di Kalurahan Melikan; dan</w:t>
      </w:r>
    </w:p>
    <w:p w:rsidR="00A17687" w:rsidRDefault="00073BAD" w:rsidP="00C8596C">
      <w:pPr>
        <w:pStyle w:val="ListParagraph"/>
        <w:numPr>
          <w:ilvl w:val="0"/>
          <w:numId w:val="21"/>
        </w:numPr>
        <w:tabs>
          <w:tab w:val="left" w:pos="993"/>
        </w:tabs>
        <w:spacing w:line="360" w:lineRule="auto"/>
        <w:ind w:left="1134" w:right="20" w:hanging="567"/>
        <w:jc w:val="both"/>
        <w:rPr>
          <w:rFonts w:ascii="Bookman Old Style" w:eastAsia="Times New Roman" w:hAnsi="Bookman Old Style" w:cs="Cambria"/>
          <w:sz w:val="24"/>
          <w:szCs w:val="24"/>
        </w:rPr>
      </w:pPr>
      <w:proofErr w:type="gramStart"/>
      <w:r>
        <w:rPr>
          <w:rFonts w:ascii="Bookman Old Style" w:eastAsia="Times New Roman" w:hAnsi="Bookman Old Style" w:cs="Cambria"/>
          <w:sz w:val="24"/>
          <w:szCs w:val="24"/>
        </w:rPr>
        <w:t>memenuhi</w:t>
      </w:r>
      <w:proofErr w:type="gramEnd"/>
      <w:r>
        <w:rPr>
          <w:rFonts w:ascii="Bookman Old Style" w:eastAsia="Times New Roman" w:hAnsi="Bookman Old Style" w:cs="Cambria"/>
          <w:sz w:val="24"/>
          <w:szCs w:val="24"/>
        </w:rPr>
        <w:t xml:space="preserve"> kelengkapan administrasi.</w:t>
      </w:r>
    </w:p>
    <w:p w:rsidR="00A17687" w:rsidRPr="00857218" w:rsidRDefault="00A17687" w:rsidP="00C8596C">
      <w:pPr>
        <w:tabs>
          <w:tab w:val="left" w:pos="730"/>
        </w:tabs>
        <w:spacing w:line="360" w:lineRule="auto"/>
        <w:ind w:right="20"/>
        <w:rPr>
          <w:rFonts w:ascii="Bookman Old Style" w:eastAsia="Times New Roman" w:hAnsi="Bookman Old Style" w:cs="Cambria"/>
          <w:sz w:val="24"/>
          <w:szCs w:val="24"/>
          <w:lang w:val="id-ID"/>
        </w:rPr>
      </w:pPr>
    </w:p>
    <w:p w:rsidR="00A17687" w:rsidRPr="00F341FB" w:rsidRDefault="00F341FB" w:rsidP="00C8596C">
      <w:pPr>
        <w:tabs>
          <w:tab w:val="left" w:pos="730"/>
        </w:tabs>
        <w:spacing w:line="360" w:lineRule="auto"/>
        <w:ind w:right="20"/>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Pasal 1</w:t>
      </w:r>
      <w:r>
        <w:rPr>
          <w:rFonts w:ascii="Bookman Old Style" w:eastAsia="Times New Roman" w:hAnsi="Bookman Old Style" w:cs="Cambria"/>
          <w:sz w:val="24"/>
          <w:szCs w:val="24"/>
          <w:lang w:val="id-ID"/>
        </w:rPr>
        <w:t>1</w:t>
      </w:r>
    </w:p>
    <w:p w:rsidR="00A17687" w:rsidRDefault="00073BAD" w:rsidP="00C8596C">
      <w:pPr>
        <w:pStyle w:val="ListParagraph"/>
        <w:numPr>
          <w:ilvl w:val="0"/>
          <w:numId w:val="23"/>
        </w:numPr>
        <w:tabs>
          <w:tab w:val="left" w:pos="426"/>
        </w:tabs>
        <w:spacing w:line="360" w:lineRule="auto"/>
        <w:ind w:left="567" w:right="20"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  Kelengkapan administrasi sebagaimana dimaksud dalam pasal 10 ayat (2) huruf  i terdiri  dari :</w:t>
      </w:r>
    </w:p>
    <w:p w:rsidR="00A17687" w:rsidRDefault="00DB14EF" w:rsidP="00C8596C">
      <w:pPr>
        <w:pStyle w:val="ListParagraph"/>
        <w:numPr>
          <w:ilvl w:val="0"/>
          <w:numId w:val="24"/>
        </w:numPr>
        <w:tabs>
          <w:tab w:val="left" w:pos="360"/>
        </w:tabs>
        <w:spacing w:line="360" w:lineRule="auto"/>
        <w:ind w:right="20"/>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Surat permohonan menjadi </w:t>
      </w:r>
      <w:r>
        <w:rPr>
          <w:rFonts w:ascii="Bookman Old Style" w:eastAsia="Times New Roman" w:hAnsi="Bookman Old Style" w:cs="Cambria"/>
          <w:sz w:val="24"/>
          <w:szCs w:val="24"/>
          <w:lang w:val="id-ID"/>
        </w:rPr>
        <w:t>Ulu-ulu</w:t>
      </w:r>
      <w:r w:rsidR="00073BAD">
        <w:rPr>
          <w:rFonts w:ascii="Bookman Old Style" w:eastAsia="Times New Roman" w:hAnsi="Bookman Old Style" w:cs="Cambria"/>
          <w:sz w:val="24"/>
          <w:szCs w:val="24"/>
        </w:rPr>
        <w:t xml:space="preserve"> Kalurahan </w:t>
      </w:r>
      <w:r w:rsidR="008D57AA">
        <w:rPr>
          <w:rFonts w:ascii="Bookman Old Style" w:eastAsia="Times New Roman" w:hAnsi="Bookman Old Style" w:cs="Cambria"/>
          <w:sz w:val="24"/>
          <w:szCs w:val="24"/>
          <w:lang w:val="id-ID"/>
        </w:rPr>
        <w:t xml:space="preserve">Melikan </w:t>
      </w:r>
      <w:r w:rsidR="00073BAD">
        <w:rPr>
          <w:rFonts w:ascii="Bookman Old Style" w:eastAsia="Times New Roman" w:hAnsi="Bookman Old Style" w:cs="Cambria"/>
          <w:sz w:val="24"/>
          <w:szCs w:val="24"/>
        </w:rPr>
        <w:t xml:space="preserve">yang ditulis tangan dengan tinta hitam di atas kertas folio ditujukan pada </w:t>
      </w:r>
      <w:r w:rsidR="00F341FB">
        <w:rPr>
          <w:rFonts w:ascii="Bookman Old Style" w:eastAsia="Times New Roman" w:hAnsi="Bookman Old Style" w:cs="Cambria"/>
          <w:sz w:val="24"/>
          <w:szCs w:val="24"/>
        </w:rPr>
        <w:t>Lurah dengan bermaterai 10.000</w:t>
      </w:r>
      <w:r w:rsidR="00073BAD">
        <w:rPr>
          <w:rFonts w:ascii="Bookman Old Style" w:eastAsia="Times New Roman" w:hAnsi="Bookman Old Style" w:cs="Cambria"/>
          <w:sz w:val="24"/>
          <w:szCs w:val="24"/>
        </w:rPr>
        <w:t>;</w:t>
      </w:r>
    </w:p>
    <w:p w:rsidR="00A17687" w:rsidRDefault="00073BAD" w:rsidP="00C8596C">
      <w:pPr>
        <w:pStyle w:val="ListParagraph"/>
        <w:numPr>
          <w:ilvl w:val="0"/>
          <w:numId w:val="24"/>
        </w:numPr>
        <w:tabs>
          <w:tab w:val="left" w:pos="360"/>
        </w:tabs>
        <w:spacing w:line="360" w:lineRule="auto"/>
        <w:ind w:right="20"/>
        <w:jc w:val="both"/>
        <w:rPr>
          <w:rFonts w:ascii="Bookman Old Style" w:eastAsia="Times New Roman" w:hAnsi="Bookman Old Style" w:cs="Cambria"/>
          <w:sz w:val="24"/>
          <w:szCs w:val="24"/>
        </w:rPr>
      </w:pPr>
      <w:r>
        <w:rPr>
          <w:rFonts w:ascii="Bookman Old Style" w:eastAsia="Times New Roman" w:hAnsi="Bookman Old Style" w:cs="Cambria"/>
          <w:sz w:val="24"/>
          <w:szCs w:val="24"/>
        </w:rPr>
        <w:t>Surat pernyataan yang berisi :</w:t>
      </w:r>
    </w:p>
    <w:p w:rsidR="00A17687" w:rsidRDefault="00073BAD" w:rsidP="00C8596C">
      <w:pPr>
        <w:pStyle w:val="ListParagraph"/>
        <w:numPr>
          <w:ilvl w:val="0"/>
          <w:numId w:val="25"/>
        </w:numPr>
        <w:tabs>
          <w:tab w:val="left" w:pos="360"/>
        </w:tabs>
        <w:spacing w:line="360" w:lineRule="auto"/>
        <w:ind w:left="1418" w:right="20" w:hanging="425"/>
        <w:jc w:val="both"/>
        <w:rPr>
          <w:rFonts w:ascii="Bookman Old Style" w:eastAsia="Times New Roman" w:hAnsi="Bookman Old Style" w:cs="Cambria"/>
          <w:sz w:val="24"/>
          <w:szCs w:val="24"/>
        </w:rPr>
      </w:pPr>
      <w:r>
        <w:rPr>
          <w:rFonts w:ascii="Bookman Old Style" w:eastAsia="Times New Roman" w:hAnsi="Bookman Old Style" w:cs="Cambria"/>
          <w:sz w:val="24"/>
          <w:szCs w:val="24"/>
        </w:rPr>
        <w:t>bertakwa kepada Tuhan Yang Maha Esa;</w:t>
      </w:r>
    </w:p>
    <w:p w:rsidR="00A17687" w:rsidRDefault="00073BAD" w:rsidP="00C8596C">
      <w:pPr>
        <w:pStyle w:val="ListParagraph"/>
        <w:numPr>
          <w:ilvl w:val="0"/>
          <w:numId w:val="25"/>
        </w:numPr>
        <w:tabs>
          <w:tab w:val="left" w:pos="360"/>
        </w:tabs>
        <w:spacing w:line="360" w:lineRule="auto"/>
        <w:ind w:left="1418" w:right="20" w:hanging="425"/>
        <w:jc w:val="both"/>
        <w:rPr>
          <w:rFonts w:ascii="Bookman Old Style" w:eastAsia="Times New Roman" w:hAnsi="Bookman Old Style" w:cs="Cambria"/>
          <w:sz w:val="24"/>
          <w:szCs w:val="24"/>
        </w:rPr>
      </w:pPr>
      <w:r>
        <w:rPr>
          <w:rFonts w:ascii="Bookman Old Style" w:eastAsia="Times New Roman" w:hAnsi="Bookman Old Style" w:cs="Cambria"/>
          <w:sz w:val="24"/>
          <w:szCs w:val="24"/>
        </w:rPr>
        <w:t>memegang teguh dan mengamalkan Pancasila, Undang-Undangan Dasar Negara Kesatuan Republik Indonesia Tahun 1945, serta bersedia mempertahankan dan memelihara keutuhan Negara Kesatuan Republik Indonesia dan Bhinneka Tunggal Ika, di</w:t>
      </w:r>
      <w:r w:rsidR="00F341FB">
        <w:rPr>
          <w:rFonts w:ascii="Bookman Old Style" w:eastAsia="Times New Roman" w:hAnsi="Bookman Old Style" w:cs="Cambria"/>
          <w:sz w:val="24"/>
          <w:szCs w:val="24"/>
        </w:rPr>
        <w:t xml:space="preserve"> atas kertas bermaterai 10.000</w:t>
      </w:r>
      <w:r>
        <w:rPr>
          <w:rFonts w:ascii="Bookman Old Style" w:eastAsia="Times New Roman" w:hAnsi="Bookman Old Style" w:cs="Cambria"/>
          <w:sz w:val="24"/>
          <w:szCs w:val="24"/>
        </w:rPr>
        <w:t>;</w:t>
      </w:r>
    </w:p>
    <w:p w:rsidR="00A17687" w:rsidRDefault="00073BAD" w:rsidP="00C8596C">
      <w:pPr>
        <w:pStyle w:val="ListParagraph"/>
        <w:numPr>
          <w:ilvl w:val="0"/>
          <w:numId w:val="25"/>
        </w:numPr>
        <w:tabs>
          <w:tab w:val="left" w:pos="360"/>
        </w:tabs>
        <w:spacing w:line="360" w:lineRule="auto"/>
        <w:ind w:left="1418" w:right="20" w:hanging="425"/>
        <w:jc w:val="both"/>
        <w:rPr>
          <w:rFonts w:ascii="Bookman Old Style" w:eastAsia="Times New Roman" w:hAnsi="Bookman Old Style" w:cs="Cambria"/>
          <w:sz w:val="24"/>
          <w:szCs w:val="24"/>
        </w:rPr>
      </w:pPr>
      <w:r>
        <w:rPr>
          <w:rFonts w:ascii="Bookman Old Style" w:eastAsia="Times New Roman" w:hAnsi="Bookman Old Style" w:cs="Cambria"/>
          <w:sz w:val="24"/>
          <w:szCs w:val="24"/>
        </w:rPr>
        <w:t>belum pernah diberhentikan dari jabatan Lurah atau sebutan lain, Pamong Kalurahan atau sebutan lain; dan/atau jabatan negeri; dan</w:t>
      </w:r>
    </w:p>
    <w:p w:rsidR="00A17687" w:rsidRDefault="00073BAD" w:rsidP="00C8596C">
      <w:pPr>
        <w:pStyle w:val="ListParagraph"/>
        <w:numPr>
          <w:ilvl w:val="0"/>
          <w:numId w:val="25"/>
        </w:numPr>
        <w:tabs>
          <w:tab w:val="left" w:pos="360"/>
        </w:tabs>
        <w:spacing w:line="360" w:lineRule="auto"/>
        <w:ind w:left="1418" w:right="20" w:hanging="425"/>
        <w:jc w:val="both"/>
        <w:rPr>
          <w:rFonts w:ascii="Bookman Old Style" w:eastAsia="Times New Roman" w:hAnsi="Bookman Old Style" w:cs="Cambria"/>
          <w:sz w:val="24"/>
          <w:szCs w:val="24"/>
        </w:rPr>
      </w:pPr>
      <w:proofErr w:type="gramStart"/>
      <w:r>
        <w:rPr>
          <w:rFonts w:ascii="Bookman Old Style" w:eastAsia="Times New Roman" w:hAnsi="Bookman Old Style" w:cs="Cambria"/>
          <w:sz w:val="24"/>
          <w:szCs w:val="24"/>
        </w:rPr>
        <w:t>bersedia</w:t>
      </w:r>
      <w:proofErr w:type="gramEnd"/>
      <w:r>
        <w:rPr>
          <w:rFonts w:ascii="Bookman Old Style" w:eastAsia="Times New Roman" w:hAnsi="Bookman Old Style" w:cs="Cambria"/>
          <w:sz w:val="24"/>
          <w:szCs w:val="24"/>
        </w:rPr>
        <w:t xml:space="preserve"> dan bertempat tinggal di Kalurahan Melikan di</w:t>
      </w:r>
      <w:r w:rsidR="00F341FB">
        <w:rPr>
          <w:rFonts w:ascii="Bookman Old Style" w:eastAsia="Times New Roman" w:hAnsi="Bookman Old Style" w:cs="Cambria"/>
          <w:sz w:val="24"/>
          <w:szCs w:val="24"/>
        </w:rPr>
        <w:t xml:space="preserve"> atas kertas bermaterai 10.000</w:t>
      </w:r>
      <w:r>
        <w:rPr>
          <w:rFonts w:ascii="Bookman Old Style" w:eastAsia="Times New Roman" w:hAnsi="Bookman Old Style" w:cs="Cambria"/>
          <w:sz w:val="24"/>
          <w:szCs w:val="24"/>
        </w:rPr>
        <w:t>.</w:t>
      </w:r>
    </w:p>
    <w:p w:rsidR="00A17687" w:rsidRDefault="00073BAD" w:rsidP="00C8596C">
      <w:pPr>
        <w:pStyle w:val="ListParagraph"/>
        <w:numPr>
          <w:ilvl w:val="0"/>
          <w:numId w:val="24"/>
        </w:numPr>
        <w:tabs>
          <w:tab w:val="left" w:pos="567"/>
        </w:tabs>
        <w:spacing w:line="360" w:lineRule="auto"/>
        <w:ind w:right="20" w:hanging="437"/>
        <w:jc w:val="both"/>
        <w:rPr>
          <w:rFonts w:ascii="Bookman Old Style" w:eastAsia="Times New Roman" w:hAnsi="Bookman Old Style" w:cs="Cambria"/>
          <w:sz w:val="24"/>
          <w:szCs w:val="24"/>
        </w:rPr>
      </w:pPr>
      <w:r>
        <w:rPr>
          <w:rFonts w:ascii="Bookman Old Style" w:eastAsia="Times New Roman" w:hAnsi="Bookman Old Style" w:cs="Cambria"/>
          <w:sz w:val="24"/>
          <w:szCs w:val="24"/>
        </w:rPr>
        <w:t>fotocopy ijazah pendidikan dari tingkat dasar sampai  dengan ijazah terakhir yang dilegalisasi oleh pejabat berwenang atau surat pernyataan dari pejabat berwenang;</w:t>
      </w:r>
    </w:p>
    <w:p w:rsidR="00A17687" w:rsidRDefault="00073BAD" w:rsidP="00C8596C">
      <w:pPr>
        <w:pStyle w:val="ListParagraph"/>
        <w:numPr>
          <w:ilvl w:val="0"/>
          <w:numId w:val="24"/>
        </w:numPr>
        <w:tabs>
          <w:tab w:val="left" w:pos="567"/>
        </w:tabs>
        <w:spacing w:line="360" w:lineRule="auto"/>
        <w:ind w:right="20" w:hanging="437"/>
        <w:jc w:val="both"/>
        <w:rPr>
          <w:rFonts w:ascii="Bookman Old Style" w:hAnsi="Bookman Old Style"/>
          <w:sz w:val="24"/>
          <w:szCs w:val="24"/>
        </w:rPr>
      </w:pPr>
      <w:r>
        <w:rPr>
          <w:rFonts w:ascii="Bookman Old Style" w:eastAsia="Times New Roman" w:hAnsi="Bookman Old Style" w:cs="Cambria"/>
          <w:sz w:val="24"/>
          <w:szCs w:val="24"/>
        </w:rPr>
        <w:t xml:space="preserve">fotocopy Kartu Tanda Penduduk, Kartu Keluarga dan akta Kelahiran/surat kenal lahir yang dilegalisir oleh pejabat yang berwenang kecuali yang telah menggunakan format digital dan tanda tangan elektronik, </w:t>
      </w:r>
      <w:r>
        <w:rPr>
          <w:rFonts w:ascii="Bookman Old Style" w:hAnsi="Bookman Old Style"/>
          <w:sz w:val="24"/>
          <w:szCs w:val="24"/>
        </w:rPr>
        <w:t>dan bukan Surat Keterangan Kelahiran;</w:t>
      </w:r>
    </w:p>
    <w:p w:rsidR="00A17687" w:rsidRDefault="00073BAD" w:rsidP="00C8596C">
      <w:pPr>
        <w:pStyle w:val="ListParagraph"/>
        <w:numPr>
          <w:ilvl w:val="0"/>
          <w:numId w:val="24"/>
        </w:numPr>
        <w:tabs>
          <w:tab w:val="left" w:pos="567"/>
        </w:tabs>
        <w:spacing w:line="360" w:lineRule="auto"/>
        <w:ind w:right="20" w:hanging="43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surat keterangan berbadan sehat jasmani dan rohani dari </w:t>
      </w:r>
      <w:r w:rsidR="00F341FB">
        <w:rPr>
          <w:rFonts w:ascii="Bookman Old Style" w:eastAsia="Times New Roman" w:hAnsi="Bookman Old Style" w:cs="Cambria"/>
          <w:sz w:val="24"/>
          <w:szCs w:val="24"/>
        </w:rPr>
        <w:t>dokter pemerintah</w:t>
      </w:r>
      <w:r>
        <w:rPr>
          <w:rFonts w:ascii="Bookman Old Style" w:eastAsia="Times New Roman" w:hAnsi="Bookman Old Style" w:cs="Cambria"/>
          <w:sz w:val="24"/>
          <w:szCs w:val="24"/>
        </w:rPr>
        <w:t>;</w:t>
      </w:r>
    </w:p>
    <w:p w:rsidR="00A17687" w:rsidRPr="007E0F3B" w:rsidRDefault="00073BAD" w:rsidP="00C8596C">
      <w:pPr>
        <w:pStyle w:val="ListParagraph"/>
        <w:numPr>
          <w:ilvl w:val="0"/>
          <w:numId w:val="24"/>
        </w:numPr>
        <w:tabs>
          <w:tab w:val="left" w:pos="567"/>
        </w:tabs>
        <w:spacing w:line="360" w:lineRule="auto"/>
        <w:ind w:right="20" w:hanging="437"/>
        <w:jc w:val="both"/>
        <w:rPr>
          <w:rFonts w:ascii="Bookman Old Style" w:eastAsia="Times New Roman" w:hAnsi="Bookman Old Style" w:cs="Cambria"/>
          <w:sz w:val="24"/>
          <w:szCs w:val="24"/>
        </w:rPr>
      </w:pPr>
      <w:r>
        <w:rPr>
          <w:rFonts w:ascii="Bookman Old Style" w:eastAsia="Times New Roman" w:hAnsi="Bookman Old Style" w:cs="Cambria"/>
          <w:sz w:val="24"/>
          <w:szCs w:val="24"/>
        </w:rPr>
        <w:t>surat keterangan bebas narkoba dan zat adiktif lainnya dari d</w:t>
      </w:r>
      <w:r w:rsidR="00F341FB">
        <w:rPr>
          <w:rFonts w:ascii="Bookman Old Style" w:eastAsia="Times New Roman" w:hAnsi="Bookman Old Style" w:cs="Cambria"/>
          <w:sz w:val="24"/>
          <w:szCs w:val="24"/>
        </w:rPr>
        <w:t>okter pemerintah</w:t>
      </w:r>
      <w:r>
        <w:rPr>
          <w:rFonts w:ascii="Bookman Old Style" w:eastAsia="Times New Roman" w:hAnsi="Bookman Old Style" w:cs="Cambria"/>
          <w:sz w:val="24"/>
          <w:szCs w:val="24"/>
        </w:rPr>
        <w:t>;</w:t>
      </w:r>
    </w:p>
    <w:p w:rsidR="007E0F3B" w:rsidRPr="007E0F3B" w:rsidRDefault="007E0F3B" w:rsidP="007E0F3B">
      <w:pPr>
        <w:tabs>
          <w:tab w:val="left" w:pos="567"/>
        </w:tabs>
        <w:spacing w:line="360" w:lineRule="auto"/>
        <w:ind w:right="20"/>
        <w:jc w:val="both"/>
        <w:rPr>
          <w:rFonts w:ascii="Bookman Old Style" w:eastAsia="Times New Roman" w:hAnsi="Bookman Old Style" w:cs="Cambria"/>
          <w:sz w:val="24"/>
          <w:szCs w:val="24"/>
          <w:lang w:val="id-ID"/>
        </w:rPr>
      </w:pPr>
    </w:p>
    <w:p w:rsidR="00A17687" w:rsidRDefault="00073BAD" w:rsidP="00C8596C">
      <w:pPr>
        <w:pStyle w:val="ListParagraph"/>
        <w:numPr>
          <w:ilvl w:val="0"/>
          <w:numId w:val="24"/>
        </w:numPr>
        <w:tabs>
          <w:tab w:val="left" w:pos="567"/>
        </w:tabs>
        <w:spacing w:line="360" w:lineRule="auto"/>
        <w:ind w:right="20" w:hanging="437"/>
        <w:jc w:val="both"/>
        <w:rPr>
          <w:rFonts w:ascii="Bookman Old Style" w:eastAsia="Times New Roman" w:hAnsi="Bookman Old Style" w:cs="Cambria"/>
          <w:sz w:val="24"/>
          <w:szCs w:val="24"/>
        </w:rPr>
      </w:pPr>
      <w:r>
        <w:rPr>
          <w:rFonts w:ascii="Bookman Old Style" w:eastAsia="Times New Roman" w:hAnsi="Bookman Old Style" w:cs="Cambria"/>
          <w:sz w:val="24"/>
          <w:szCs w:val="24"/>
        </w:rPr>
        <w:lastRenderedPageBreak/>
        <w:t>surat Keterangan Catatan Kepoli</w:t>
      </w:r>
      <w:r w:rsidR="00AB78CA">
        <w:rPr>
          <w:rFonts w:ascii="Bookman Old Style" w:eastAsia="Times New Roman" w:hAnsi="Bookman Old Style" w:cs="Cambria"/>
          <w:sz w:val="24"/>
          <w:szCs w:val="24"/>
        </w:rPr>
        <w:t>sian dari Kepolisia</w:t>
      </w:r>
      <w:r w:rsidR="00AB78CA" w:rsidRPr="00AB78CA">
        <w:rPr>
          <w:rFonts w:ascii="Bookman Old Style" w:eastAsia="Times New Roman" w:hAnsi="Bookman Old Style" w:cs="Cambria"/>
          <w:sz w:val="24"/>
          <w:szCs w:val="24"/>
        </w:rPr>
        <w:t>n</w:t>
      </w:r>
      <w:r w:rsidRPr="00AB78CA">
        <w:rPr>
          <w:rFonts w:ascii="Bookman Old Style" w:eastAsia="Times New Roman" w:hAnsi="Bookman Old Style" w:cs="Cambria"/>
          <w:sz w:val="24"/>
          <w:szCs w:val="24"/>
        </w:rPr>
        <w:t>;</w:t>
      </w:r>
    </w:p>
    <w:p w:rsidR="00A17687" w:rsidRDefault="00073BAD" w:rsidP="00C8596C">
      <w:pPr>
        <w:pStyle w:val="ListParagraph"/>
        <w:numPr>
          <w:ilvl w:val="0"/>
          <w:numId w:val="24"/>
        </w:numPr>
        <w:tabs>
          <w:tab w:val="left" w:pos="567"/>
        </w:tabs>
        <w:spacing w:line="360" w:lineRule="auto"/>
        <w:ind w:right="20" w:hanging="437"/>
        <w:jc w:val="both"/>
        <w:rPr>
          <w:rFonts w:ascii="Bookman Old Style" w:eastAsia="Times New Roman" w:hAnsi="Bookman Old Style" w:cs="Cambria"/>
          <w:sz w:val="24"/>
          <w:szCs w:val="24"/>
        </w:rPr>
      </w:pPr>
      <w:r>
        <w:rPr>
          <w:rFonts w:ascii="Bookman Old Style" w:eastAsia="Times New Roman" w:hAnsi="Bookman Old Style" w:cs="Cambria"/>
          <w:sz w:val="24"/>
          <w:szCs w:val="24"/>
        </w:rPr>
        <w:t>daftar riwayat hidup;</w:t>
      </w:r>
    </w:p>
    <w:p w:rsidR="00A17687" w:rsidRDefault="00073BAD" w:rsidP="00C8596C">
      <w:pPr>
        <w:pStyle w:val="ListParagraph"/>
        <w:numPr>
          <w:ilvl w:val="0"/>
          <w:numId w:val="24"/>
        </w:numPr>
        <w:tabs>
          <w:tab w:val="left" w:pos="567"/>
        </w:tabs>
        <w:spacing w:line="360" w:lineRule="auto"/>
        <w:ind w:right="20" w:hanging="437"/>
        <w:jc w:val="both"/>
        <w:rPr>
          <w:rFonts w:ascii="Bookman Old Style" w:eastAsia="Times New Roman" w:hAnsi="Bookman Old Style" w:cs="Cambria"/>
          <w:sz w:val="24"/>
          <w:szCs w:val="24"/>
        </w:rPr>
      </w:pPr>
      <w:r>
        <w:rPr>
          <w:rFonts w:ascii="Bookman Old Style" w:eastAsia="Times New Roman" w:hAnsi="Bookman Old Style" w:cs="Cambria"/>
          <w:sz w:val="24"/>
          <w:szCs w:val="24"/>
        </w:rPr>
        <w:t>pas foto berwarna terbaru ukuran 4 x 6 cm sebanyak 2 (dua) lembar</w:t>
      </w:r>
      <w:r w:rsidR="00AB78CA">
        <w:rPr>
          <w:rFonts w:ascii="Bookman Old Style" w:eastAsia="Times New Roman" w:hAnsi="Bookman Old Style" w:cs="Cambria"/>
          <w:sz w:val="24"/>
          <w:szCs w:val="24"/>
          <w:lang w:val="id-ID"/>
        </w:rPr>
        <w:t xml:space="preserve">, </w:t>
      </w:r>
      <w:r w:rsidR="00C23336">
        <w:rPr>
          <w:rFonts w:ascii="Bookman Old Style" w:eastAsia="Times New Roman" w:hAnsi="Bookman Old Style" w:cs="Cambria"/>
          <w:sz w:val="24"/>
          <w:szCs w:val="24"/>
          <w:lang w:val="id-ID"/>
        </w:rPr>
        <w:t>dengan latar belakang sesuai</w:t>
      </w:r>
      <w:r w:rsidR="00AB78CA">
        <w:rPr>
          <w:rFonts w:ascii="Bookman Old Style" w:eastAsia="Times New Roman" w:hAnsi="Bookman Old Style" w:cs="Cambria"/>
          <w:sz w:val="24"/>
          <w:szCs w:val="24"/>
          <w:lang w:val="id-ID"/>
        </w:rPr>
        <w:t xml:space="preserve"> KTP</w:t>
      </w:r>
      <w:r>
        <w:rPr>
          <w:rFonts w:ascii="Bookman Old Style" w:eastAsia="Times New Roman" w:hAnsi="Bookman Old Style" w:cs="Cambria"/>
          <w:sz w:val="24"/>
          <w:szCs w:val="24"/>
        </w:rPr>
        <w:t>;</w:t>
      </w:r>
    </w:p>
    <w:p w:rsidR="00A17687" w:rsidRDefault="00073BAD" w:rsidP="00C8596C">
      <w:pPr>
        <w:pStyle w:val="ListParagraph"/>
        <w:numPr>
          <w:ilvl w:val="0"/>
          <w:numId w:val="24"/>
        </w:numPr>
        <w:tabs>
          <w:tab w:val="left" w:pos="567"/>
        </w:tabs>
        <w:spacing w:line="360" w:lineRule="auto"/>
        <w:ind w:right="20" w:hanging="437"/>
        <w:jc w:val="both"/>
        <w:rPr>
          <w:rFonts w:ascii="Bookman Old Style" w:eastAsia="Times New Roman" w:hAnsi="Bookman Old Style" w:cs="Cambria"/>
          <w:sz w:val="24"/>
          <w:szCs w:val="24"/>
        </w:rPr>
      </w:pPr>
      <w:r>
        <w:rPr>
          <w:rFonts w:ascii="Bookman Old Style" w:eastAsia="Times New Roman" w:hAnsi="Bookman Old Style" w:cs="Cambria"/>
          <w:sz w:val="24"/>
          <w:szCs w:val="24"/>
        </w:rPr>
        <w:t>surat izin dari pimpinan Badan Permusyawaratan Kalurahan bagi anggota Badan Permusyawaratan Kalurahan;</w:t>
      </w:r>
    </w:p>
    <w:p w:rsidR="00A17687" w:rsidRDefault="00073BAD" w:rsidP="00C8596C">
      <w:pPr>
        <w:pStyle w:val="ListParagraph"/>
        <w:numPr>
          <w:ilvl w:val="0"/>
          <w:numId w:val="24"/>
        </w:numPr>
        <w:tabs>
          <w:tab w:val="left" w:pos="567"/>
        </w:tabs>
        <w:spacing w:line="360" w:lineRule="auto"/>
        <w:ind w:right="20" w:hanging="437"/>
        <w:jc w:val="both"/>
        <w:rPr>
          <w:rFonts w:ascii="Bookman Old Style" w:eastAsia="Times New Roman" w:hAnsi="Bookman Old Style" w:cs="Cambria"/>
          <w:sz w:val="24"/>
          <w:szCs w:val="24"/>
        </w:rPr>
      </w:pPr>
      <w:r>
        <w:rPr>
          <w:rFonts w:ascii="Bookman Old Style" w:eastAsia="Times New Roman" w:hAnsi="Bookman Old Style" w:cs="Cambria"/>
          <w:sz w:val="24"/>
          <w:szCs w:val="24"/>
        </w:rPr>
        <w:t>surat izin dari Lurah bagi Pamong Kalurahan yang mencalonkan diri menjadi Pamong Kalurahan; dan</w:t>
      </w:r>
    </w:p>
    <w:p w:rsidR="00A845EB" w:rsidRPr="00A845EB" w:rsidRDefault="00073BAD" w:rsidP="00A845EB">
      <w:pPr>
        <w:pStyle w:val="ListParagraph"/>
        <w:numPr>
          <w:ilvl w:val="0"/>
          <w:numId w:val="24"/>
        </w:numPr>
        <w:tabs>
          <w:tab w:val="left" w:pos="567"/>
        </w:tabs>
        <w:spacing w:line="360" w:lineRule="auto"/>
        <w:ind w:right="20" w:hanging="437"/>
        <w:jc w:val="both"/>
        <w:rPr>
          <w:rFonts w:ascii="Bookman Old Style" w:eastAsia="Times New Roman" w:hAnsi="Bookman Old Style" w:cs="Cambria"/>
          <w:sz w:val="24"/>
          <w:szCs w:val="24"/>
        </w:rPr>
      </w:pPr>
      <w:r>
        <w:rPr>
          <w:rFonts w:ascii="Bookman Old Style" w:eastAsia="Times New Roman" w:hAnsi="Bookman Old Style" w:cs="Cambria"/>
          <w:sz w:val="24"/>
          <w:szCs w:val="24"/>
        </w:rPr>
        <w:t>Surat keterangan pengalaman bekerja dari Lurah bagi yang memiliki pengalaman bekerja di</w:t>
      </w:r>
      <w:r w:rsidR="00A845EB">
        <w:rPr>
          <w:rFonts w:ascii="Bookman Old Style" w:eastAsia="Times New Roman" w:hAnsi="Bookman Old Style" w:cs="Cambria"/>
          <w:sz w:val="24"/>
          <w:szCs w:val="24"/>
        </w:rPr>
        <w:t xml:space="preserve"> lembaga Pemerintahan Kalurahan</w:t>
      </w:r>
      <w:r w:rsidR="00A845EB">
        <w:rPr>
          <w:rFonts w:ascii="Bookman Old Style" w:eastAsia="Times New Roman" w:hAnsi="Bookman Old Style" w:cs="Cambria"/>
          <w:sz w:val="24"/>
          <w:szCs w:val="24"/>
          <w:lang w:val="id-ID"/>
        </w:rPr>
        <w:t>.</w:t>
      </w:r>
    </w:p>
    <w:p w:rsidR="00A845EB" w:rsidRPr="00A845EB" w:rsidRDefault="00A845EB" w:rsidP="00A845EB">
      <w:pPr>
        <w:pStyle w:val="ListParagraph"/>
        <w:numPr>
          <w:ilvl w:val="0"/>
          <w:numId w:val="23"/>
        </w:numPr>
        <w:tabs>
          <w:tab w:val="left" w:pos="567"/>
        </w:tabs>
        <w:spacing w:line="360" w:lineRule="auto"/>
        <w:ind w:right="20" w:hanging="720"/>
        <w:jc w:val="both"/>
        <w:rPr>
          <w:rFonts w:ascii="Bookman Old Style" w:eastAsia="Times New Roman" w:hAnsi="Bookman Old Style" w:cs="Cambria"/>
          <w:sz w:val="24"/>
          <w:szCs w:val="24"/>
        </w:rPr>
      </w:pPr>
      <w:r>
        <w:rPr>
          <w:rFonts w:ascii="Bookman Old Style" w:eastAsia="Times New Roman" w:hAnsi="Bookman Old Style" w:cs="Cambria"/>
          <w:sz w:val="24"/>
          <w:szCs w:val="24"/>
          <w:lang w:val="id-ID"/>
        </w:rPr>
        <w:t>Pengalaman bekerja dilembaga pemerintahan Kalurahan sebagaimana dimaksud pada ayat (1) huruf l, meliputi :</w:t>
      </w:r>
    </w:p>
    <w:p w:rsidR="00A845EB" w:rsidRPr="00A845EB" w:rsidRDefault="00A845EB" w:rsidP="00A845EB">
      <w:pPr>
        <w:pStyle w:val="ListParagraph"/>
        <w:numPr>
          <w:ilvl w:val="1"/>
          <w:numId w:val="23"/>
        </w:numPr>
        <w:tabs>
          <w:tab w:val="left" w:pos="567"/>
        </w:tabs>
        <w:spacing w:line="360" w:lineRule="auto"/>
        <w:ind w:left="993" w:right="20" w:hanging="426"/>
        <w:jc w:val="both"/>
        <w:rPr>
          <w:rFonts w:ascii="Bookman Old Style" w:eastAsia="Times New Roman" w:hAnsi="Bookman Old Style" w:cs="Cambria"/>
          <w:sz w:val="24"/>
          <w:szCs w:val="24"/>
        </w:rPr>
      </w:pPr>
      <w:r>
        <w:rPr>
          <w:rFonts w:ascii="Bookman Old Style" w:eastAsia="Times New Roman" w:hAnsi="Bookman Old Style" w:cs="Cambria"/>
          <w:sz w:val="24"/>
          <w:szCs w:val="24"/>
          <w:lang w:val="id-ID"/>
        </w:rPr>
        <w:t>Lurah;</w:t>
      </w:r>
    </w:p>
    <w:p w:rsidR="00A845EB" w:rsidRPr="00A845EB" w:rsidRDefault="00A845EB" w:rsidP="00A845EB">
      <w:pPr>
        <w:pStyle w:val="ListParagraph"/>
        <w:numPr>
          <w:ilvl w:val="1"/>
          <w:numId w:val="23"/>
        </w:numPr>
        <w:tabs>
          <w:tab w:val="left" w:pos="567"/>
        </w:tabs>
        <w:spacing w:line="360" w:lineRule="auto"/>
        <w:ind w:left="993" w:right="20" w:hanging="426"/>
        <w:jc w:val="both"/>
        <w:rPr>
          <w:rFonts w:ascii="Bookman Old Style" w:eastAsia="Times New Roman" w:hAnsi="Bookman Old Style" w:cs="Cambria"/>
          <w:sz w:val="24"/>
          <w:szCs w:val="24"/>
        </w:rPr>
      </w:pPr>
      <w:r>
        <w:rPr>
          <w:rFonts w:ascii="Bookman Old Style" w:eastAsia="Times New Roman" w:hAnsi="Bookman Old Style" w:cs="Cambria"/>
          <w:sz w:val="24"/>
          <w:szCs w:val="24"/>
          <w:lang w:val="id-ID"/>
        </w:rPr>
        <w:t>Badan Permusyawaratan Kalurahan;</w:t>
      </w:r>
    </w:p>
    <w:p w:rsidR="00A845EB" w:rsidRPr="00A845EB" w:rsidRDefault="00A845EB" w:rsidP="00A845EB">
      <w:pPr>
        <w:pStyle w:val="ListParagraph"/>
        <w:numPr>
          <w:ilvl w:val="1"/>
          <w:numId w:val="23"/>
        </w:numPr>
        <w:tabs>
          <w:tab w:val="left" w:pos="567"/>
        </w:tabs>
        <w:spacing w:line="360" w:lineRule="auto"/>
        <w:ind w:left="993" w:right="20" w:hanging="426"/>
        <w:jc w:val="both"/>
        <w:rPr>
          <w:rFonts w:ascii="Bookman Old Style" w:eastAsia="Times New Roman" w:hAnsi="Bookman Old Style" w:cs="Cambria"/>
          <w:sz w:val="24"/>
          <w:szCs w:val="24"/>
        </w:rPr>
      </w:pPr>
      <w:r>
        <w:rPr>
          <w:rFonts w:ascii="Bookman Old Style" w:eastAsia="Times New Roman" w:hAnsi="Bookman Old Style" w:cs="Cambria"/>
          <w:sz w:val="24"/>
          <w:szCs w:val="24"/>
          <w:lang w:val="id-ID"/>
        </w:rPr>
        <w:t>Pamong Kalurahan; dan</w:t>
      </w:r>
    </w:p>
    <w:p w:rsidR="00A845EB" w:rsidRPr="00A845EB" w:rsidRDefault="00A845EB" w:rsidP="00A845EB">
      <w:pPr>
        <w:pStyle w:val="ListParagraph"/>
        <w:numPr>
          <w:ilvl w:val="1"/>
          <w:numId w:val="23"/>
        </w:numPr>
        <w:tabs>
          <w:tab w:val="left" w:pos="567"/>
        </w:tabs>
        <w:spacing w:line="360" w:lineRule="auto"/>
        <w:ind w:left="993" w:right="20" w:hanging="426"/>
        <w:jc w:val="both"/>
        <w:rPr>
          <w:rFonts w:ascii="Bookman Old Style" w:eastAsia="Times New Roman" w:hAnsi="Bookman Old Style" w:cs="Cambria"/>
          <w:sz w:val="24"/>
          <w:szCs w:val="24"/>
        </w:rPr>
      </w:pPr>
      <w:r>
        <w:rPr>
          <w:rFonts w:ascii="Bookman Old Style" w:eastAsia="Times New Roman" w:hAnsi="Bookman Old Style" w:cs="Cambria"/>
          <w:sz w:val="24"/>
          <w:szCs w:val="24"/>
          <w:lang w:val="id-ID"/>
        </w:rPr>
        <w:t>Staf Pamong Kalurahan.</w:t>
      </w:r>
    </w:p>
    <w:p w:rsidR="00A17687" w:rsidRPr="00A845EB" w:rsidRDefault="00073BAD" w:rsidP="00A845EB">
      <w:pPr>
        <w:pStyle w:val="ListParagraph"/>
        <w:numPr>
          <w:ilvl w:val="0"/>
          <w:numId w:val="23"/>
        </w:numPr>
        <w:tabs>
          <w:tab w:val="left" w:pos="567"/>
        </w:tabs>
        <w:spacing w:line="360" w:lineRule="auto"/>
        <w:ind w:right="20" w:hanging="720"/>
        <w:jc w:val="both"/>
        <w:rPr>
          <w:rFonts w:ascii="Bookman Old Style" w:eastAsia="Times New Roman" w:hAnsi="Bookman Old Style" w:cs="Cambria"/>
          <w:sz w:val="24"/>
          <w:szCs w:val="24"/>
        </w:rPr>
      </w:pPr>
      <w:r w:rsidRPr="00A845EB">
        <w:rPr>
          <w:rFonts w:ascii="Bookman Old Style" w:eastAsia="Times New Roman" w:hAnsi="Bookman Old Style" w:cs="Cambria"/>
          <w:sz w:val="24"/>
          <w:szCs w:val="24"/>
        </w:rPr>
        <w:t xml:space="preserve">Kelengkapan administrasi sebagaimana dimaksud pada ayat (1) dimasukkan dalam stopmap warna hijau dan </w:t>
      </w:r>
      <w:r w:rsidR="00AB78CA" w:rsidRPr="00A845EB">
        <w:rPr>
          <w:rFonts w:ascii="Bookman Old Style" w:eastAsia="Times New Roman" w:hAnsi="Bookman Old Style" w:cs="Cambria"/>
          <w:sz w:val="24"/>
          <w:szCs w:val="24"/>
        </w:rPr>
        <w:t>dibuat rangka</w:t>
      </w:r>
      <w:r w:rsidR="00AB78CA" w:rsidRPr="00A845EB">
        <w:rPr>
          <w:rFonts w:ascii="Bookman Old Style" w:eastAsia="Times New Roman" w:hAnsi="Bookman Old Style" w:cs="Cambria"/>
          <w:sz w:val="24"/>
          <w:szCs w:val="24"/>
          <w:lang w:val="id-ID"/>
        </w:rPr>
        <w:t>p</w:t>
      </w:r>
      <w:r w:rsidRPr="00A845EB">
        <w:rPr>
          <w:rFonts w:ascii="Bookman Old Style" w:eastAsia="Times New Roman" w:hAnsi="Bookman Old Style" w:cs="Cambria"/>
          <w:sz w:val="24"/>
          <w:szCs w:val="24"/>
        </w:rPr>
        <w:t xml:space="preserve"> 2</w:t>
      </w:r>
      <w:r w:rsidRPr="00A845EB">
        <w:rPr>
          <w:rFonts w:ascii="Bookman Old Style" w:eastAsia="Times New Roman" w:hAnsi="Bookman Old Style" w:cs="Cambria"/>
          <w:sz w:val="24"/>
          <w:szCs w:val="24"/>
          <w:lang w:val="id-ID"/>
        </w:rPr>
        <w:t xml:space="preserve"> </w:t>
      </w:r>
      <w:r w:rsidRPr="00A845EB">
        <w:rPr>
          <w:rFonts w:ascii="Bookman Old Style" w:eastAsia="Times New Roman" w:hAnsi="Bookman Old Style" w:cs="Cambria"/>
          <w:sz w:val="24"/>
          <w:szCs w:val="24"/>
        </w:rPr>
        <w:t>(dua), yaitu:</w:t>
      </w:r>
    </w:p>
    <w:p w:rsidR="00A17687" w:rsidRDefault="00073BAD" w:rsidP="00C8596C">
      <w:pPr>
        <w:pStyle w:val="ListParagraph"/>
        <w:numPr>
          <w:ilvl w:val="0"/>
          <w:numId w:val="26"/>
        </w:numPr>
        <w:tabs>
          <w:tab w:val="left" w:pos="360"/>
        </w:tabs>
        <w:spacing w:line="360" w:lineRule="auto"/>
        <w:ind w:left="993" w:right="20"/>
        <w:jc w:val="both"/>
        <w:rPr>
          <w:rFonts w:ascii="Bookman Old Style" w:eastAsia="Times New Roman" w:hAnsi="Bookman Old Style" w:cs="Cambria"/>
          <w:sz w:val="24"/>
          <w:szCs w:val="24"/>
        </w:rPr>
      </w:pPr>
      <w:r>
        <w:rPr>
          <w:rFonts w:ascii="Bookman Old Style" w:eastAsia="Times New Roman" w:hAnsi="Bookman Old Style" w:cs="Cambria"/>
          <w:sz w:val="24"/>
          <w:szCs w:val="24"/>
        </w:rPr>
        <w:t>1</w:t>
      </w:r>
      <w:r w:rsidR="00A845EB">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(satu) eksemplar asli; dan</w:t>
      </w:r>
    </w:p>
    <w:p w:rsidR="00A17687" w:rsidRDefault="00073BAD" w:rsidP="00C8596C">
      <w:pPr>
        <w:pStyle w:val="ListParagraph"/>
        <w:numPr>
          <w:ilvl w:val="0"/>
          <w:numId w:val="26"/>
        </w:numPr>
        <w:tabs>
          <w:tab w:val="left" w:pos="360"/>
        </w:tabs>
        <w:spacing w:line="360" w:lineRule="auto"/>
        <w:ind w:left="993" w:right="20"/>
        <w:jc w:val="both"/>
        <w:rPr>
          <w:rFonts w:ascii="Bookman Old Style" w:eastAsia="Times New Roman" w:hAnsi="Bookman Old Style" w:cs="Cambria"/>
          <w:sz w:val="24"/>
          <w:szCs w:val="24"/>
        </w:rPr>
      </w:pPr>
      <w:r>
        <w:rPr>
          <w:rFonts w:ascii="Bookman Old Style" w:eastAsia="Times New Roman" w:hAnsi="Bookman Old Style" w:cs="Cambria"/>
          <w:sz w:val="24"/>
          <w:szCs w:val="24"/>
        </w:rPr>
        <w:t>1</w:t>
      </w:r>
      <w:r w:rsidR="00A845EB">
        <w:rPr>
          <w:rFonts w:ascii="Bookman Old Style" w:eastAsia="Times New Roman" w:hAnsi="Bookman Old Style" w:cs="Cambria"/>
          <w:sz w:val="24"/>
          <w:szCs w:val="24"/>
          <w:lang w:val="id-ID"/>
        </w:rPr>
        <w:t xml:space="preserve"> </w:t>
      </w:r>
      <w:r w:rsidR="00AC7189">
        <w:rPr>
          <w:rFonts w:ascii="Bookman Old Style" w:eastAsia="Times New Roman" w:hAnsi="Bookman Old Style" w:cs="Cambria"/>
          <w:sz w:val="24"/>
          <w:szCs w:val="24"/>
        </w:rPr>
        <w:t>(satu) eksemplar foto</w:t>
      </w:r>
      <w:r w:rsidR="00AC7189">
        <w:rPr>
          <w:rFonts w:ascii="Bookman Old Style" w:eastAsia="Times New Roman" w:hAnsi="Bookman Old Style" w:cs="Cambria"/>
          <w:sz w:val="24"/>
          <w:szCs w:val="24"/>
          <w:lang w:val="id-ID"/>
        </w:rPr>
        <w:t>k</w:t>
      </w:r>
      <w:r>
        <w:rPr>
          <w:rFonts w:ascii="Bookman Old Style" w:eastAsia="Times New Roman" w:hAnsi="Bookman Old Style" w:cs="Cambria"/>
          <w:sz w:val="24"/>
          <w:szCs w:val="24"/>
        </w:rPr>
        <w:t>opi.</w:t>
      </w:r>
    </w:p>
    <w:p w:rsidR="007B099B" w:rsidRPr="00A845EB" w:rsidRDefault="00073BAD" w:rsidP="00A845EB">
      <w:pPr>
        <w:pStyle w:val="ListParagraph"/>
        <w:numPr>
          <w:ilvl w:val="0"/>
          <w:numId w:val="23"/>
        </w:numPr>
        <w:tabs>
          <w:tab w:val="left" w:pos="567"/>
        </w:tabs>
        <w:spacing w:line="360" w:lineRule="auto"/>
        <w:ind w:left="567" w:right="20"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Bakal Calon </w:t>
      </w:r>
      <w:r w:rsidR="00DB14EF">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 </w:t>
      </w:r>
      <w:r w:rsidR="00DB14EF">
        <w:rPr>
          <w:rFonts w:ascii="Bookman Old Style" w:eastAsia="Times New Roman" w:hAnsi="Bookman Old Style" w:cs="Cambria"/>
          <w:sz w:val="24"/>
          <w:szCs w:val="24"/>
          <w:lang w:val="id-ID"/>
        </w:rPr>
        <w:t xml:space="preserve">Melikan </w:t>
      </w:r>
      <w:r>
        <w:rPr>
          <w:rFonts w:ascii="Bookman Old Style" w:eastAsia="Times New Roman" w:hAnsi="Bookman Old Style" w:cs="Cambria"/>
          <w:sz w:val="24"/>
          <w:szCs w:val="24"/>
        </w:rPr>
        <w:t xml:space="preserve">yang tidak dapat melampirkan fotokopi ijazah yang dilegalisir sebagaimana dimaksud pada ayat (1) huruf c dapat melampirkan </w:t>
      </w:r>
      <w:proofErr w:type="gramStart"/>
      <w:r>
        <w:rPr>
          <w:rFonts w:ascii="Bookman Old Style" w:eastAsia="Times New Roman" w:hAnsi="Bookman Old Style" w:cs="Cambria"/>
          <w:sz w:val="24"/>
          <w:szCs w:val="24"/>
        </w:rPr>
        <w:t>surat</w:t>
      </w:r>
      <w:proofErr w:type="gramEnd"/>
      <w:r>
        <w:rPr>
          <w:rFonts w:ascii="Bookman Old Style" w:eastAsia="Times New Roman" w:hAnsi="Bookman Old Style" w:cs="Cambria"/>
          <w:sz w:val="24"/>
          <w:szCs w:val="24"/>
        </w:rPr>
        <w:t xml:space="preserve"> keterangan pengganti ijazah dari instansi dan pejabat yang berwenang.</w:t>
      </w:r>
    </w:p>
    <w:p w:rsidR="007B099B" w:rsidRPr="007B099B" w:rsidRDefault="007B099B" w:rsidP="00857218">
      <w:pPr>
        <w:pStyle w:val="ListParagraph"/>
        <w:tabs>
          <w:tab w:val="left" w:pos="567"/>
        </w:tabs>
        <w:spacing w:line="360" w:lineRule="auto"/>
        <w:ind w:left="567" w:right="20"/>
        <w:jc w:val="both"/>
        <w:rPr>
          <w:rFonts w:ascii="Bookman Old Style" w:eastAsia="Times New Roman" w:hAnsi="Bookman Old Style" w:cs="Cambria"/>
          <w:sz w:val="24"/>
          <w:szCs w:val="24"/>
          <w:lang w:val="id-ID"/>
        </w:rPr>
      </w:pPr>
    </w:p>
    <w:p w:rsidR="00A17687" w:rsidRPr="00A845EB" w:rsidRDefault="00A845EB" w:rsidP="00C8596C">
      <w:pPr>
        <w:tabs>
          <w:tab w:val="left" w:pos="360"/>
        </w:tabs>
        <w:spacing w:line="360" w:lineRule="auto"/>
        <w:ind w:right="20"/>
        <w:jc w:val="center"/>
        <w:rPr>
          <w:rFonts w:ascii="Bookman Old Style" w:eastAsia="Times New Roman" w:hAnsi="Bookman Old Style" w:cs="Cambria"/>
          <w:sz w:val="24"/>
          <w:szCs w:val="24"/>
          <w:lang w:val="id-ID"/>
        </w:rPr>
      </w:pPr>
      <w:proofErr w:type="gramStart"/>
      <w:r>
        <w:rPr>
          <w:rFonts w:ascii="Bookman Old Style" w:eastAsia="Times New Roman" w:hAnsi="Bookman Old Style" w:cs="Cambria"/>
          <w:sz w:val="24"/>
          <w:szCs w:val="24"/>
        </w:rPr>
        <w:t>Pasal  1</w:t>
      </w:r>
      <w:r>
        <w:rPr>
          <w:rFonts w:ascii="Bookman Old Style" w:eastAsia="Times New Roman" w:hAnsi="Bookman Old Style" w:cs="Cambria"/>
          <w:sz w:val="24"/>
          <w:szCs w:val="24"/>
          <w:lang w:val="id-ID"/>
        </w:rPr>
        <w:t>2</w:t>
      </w:r>
      <w:proofErr w:type="gramEnd"/>
    </w:p>
    <w:p w:rsidR="00A17687" w:rsidRDefault="00073BAD" w:rsidP="00C8596C">
      <w:pPr>
        <w:pStyle w:val="ListParagraph"/>
        <w:numPr>
          <w:ilvl w:val="0"/>
          <w:numId w:val="27"/>
        </w:numPr>
        <w:tabs>
          <w:tab w:val="left" w:pos="567"/>
        </w:tabs>
        <w:spacing w:line="360" w:lineRule="auto"/>
        <w:ind w:left="567" w:right="20"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Panitia Pelaksana memberikan tanda terima berkas</w:t>
      </w:r>
      <w:r w:rsidR="008D57AA">
        <w:rPr>
          <w:rFonts w:ascii="Bookman Old Style" w:eastAsia="Times New Roman" w:hAnsi="Bookman Old Style" w:cs="Cambria"/>
          <w:sz w:val="24"/>
          <w:szCs w:val="24"/>
          <w:lang w:val="id-ID"/>
        </w:rPr>
        <w:t>,</w:t>
      </w:r>
      <w:r>
        <w:rPr>
          <w:rFonts w:ascii="Bookman Old Style" w:eastAsia="Times New Roman" w:hAnsi="Bookman Old Style" w:cs="Cambria"/>
          <w:sz w:val="24"/>
          <w:szCs w:val="24"/>
        </w:rPr>
        <w:t xml:space="preserve"> setelah berkas persyaratan dinyatakan lengkap kepada bakal calon </w:t>
      </w:r>
      <w:r w:rsidR="00DB14EF">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 yang telah mengajukan surat permohonan menjadi </w:t>
      </w:r>
      <w:r w:rsidR="00DB14EF">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w:t>
      </w:r>
      <w:r w:rsidR="008D57AA">
        <w:rPr>
          <w:rFonts w:ascii="Bookman Old Style" w:eastAsia="Times New Roman" w:hAnsi="Bookman Old Style" w:cs="Cambria"/>
          <w:sz w:val="24"/>
          <w:szCs w:val="24"/>
          <w:lang w:val="id-ID"/>
        </w:rPr>
        <w:t xml:space="preserve"> Melikan</w:t>
      </w:r>
      <w:r>
        <w:rPr>
          <w:rFonts w:ascii="Bookman Old Style" w:eastAsia="Times New Roman" w:hAnsi="Bookman Old Style" w:cs="Cambria"/>
          <w:sz w:val="24"/>
          <w:szCs w:val="24"/>
        </w:rPr>
        <w:t>;</w:t>
      </w:r>
    </w:p>
    <w:p w:rsidR="00A17687" w:rsidRDefault="00073BAD" w:rsidP="00C8596C">
      <w:pPr>
        <w:pStyle w:val="ListParagraph"/>
        <w:numPr>
          <w:ilvl w:val="0"/>
          <w:numId w:val="27"/>
        </w:numPr>
        <w:tabs>
          <w:tab w:val="left" w:pos="567"/>
        </w:tabs>
        <w:spacing w:line="360" w:lineRule="auto"/>
        <w:ind w:left="567" w:right="20"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Tanda terima sebagaimana dimaksud pada ayat (1) dibuat rangka</w:t>
      </w:r>
      <w:r>
        <w:rPr>
          <w:rFonts w:ascii="Bookman Old Style" w:eastAsia="Times New Roman" w:hAnsi="Bookman Old Style" w:cs="Cambria"/>
          <w:sz w:val="24"/>
          <w:szCs w:val="24"/>
          <w:lang w:val="id-ID"/>
        </w:rPr>
        <w:t>p</w:t>
      </w:r>
      <w:r>
        <w:rPr>
          <w:rFonts w:ascii="Bookman Old Style" w:eastAsia="Times New Roman" w:hAnsi="Bookman Old Style" w:cs="Cambria"/>
          <w:sz w:val="24"/>
          <w:szCs w:val="24"/>
        </w:rPr>
        <w:t xml:space="preserve"> 2</w:t>
      </w:r>
      <w:r>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(dua), yaitu :</w:t>
      </w:r>
    </w:p>
    <w:p w:rsidR="00A17687" w:rsidRDefault="00073BAD" w:rsidP="00C8596C">
      <w:pPr>
        <w:pStyle w:val="ListParagraph"/>
        <w:numPr>
          <w:ilvl w:val="0"/>
          <w:numId w:val="28"/>
        </w:numPr>
        <w:tabs>
          <w:tab w:val="left" w:pos="360"/>
        </w:tabs>
        <w:spacing w:line="360" w:lineRule="auto"/>
        <w:ind w:left="993" w:right="20"/>
        <w:jc w:val="both"/>
        <w:rPr>
          <w:rFonts w:ascii="Bookman Old Style" w:eastAsia="Times New Roman" w:hAnsi="Bookman Old Style" w:cs="Cambria"/>
          <w:sz w:val="24"/>
          <w:szCs w:val="24"/>
        </w:rPr>
      </w:pPr>
      <w:r>
        <w:rPr>
          <w:rFonts w:ascii="Bookman Old Style" w:eastAsia="Times New Roman" w:hAnsi="Bookman Old Style" w:cs="Cambria"/>
          <w:sz w:val="24"/>
          <w:szCs w:val="24"/>
        </w:rPr>
        <w:t>1</w:t>
      </w:r>
      <w:r>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 xml:space="preserve">(satu) lembar untuk bakal Calon </w:t>
      </w:r>
      <w:r w:rsidR="00DB14EF">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w:t>
      </w:r>
      <w:r w:rsidR="00DB14EF">
        <w:rPr>
          <w:rFonts w:ascii="Bookman Old Style" w:eastAsia="Times New Roman" w:hAnsi="Bookman Old Style" w:cs="Cambria"/>
          <w:sz w:val="24"/>
          <w:szCs w:val="24"/>
          <w:lang w:val="id-ID"/>
        </w:rPr>
        <w:t xml:space="preserve"> Melikan</w:t>
      </w:r>
      <w:r>
        <w:rPr>
          <w:rFonts w:ascii="Bookman Old Style" w:eastAsia="Times New Roman" w:hAnsi="Bookman Old Style" w:cs="Cambria"/>
          <w:sz w:val="24"/>
          <w:szCs w:val="24"/>
        </w:rPr>
        <w:t>; dan</w:t>
      </w:r>
    </w:p>
    <w:p w:rsidR="007E0F3B" w:rsidRPr="00D65C3D" w:rsidRDefault="00073BAD" w:rsidP="00C8596C">
      <w:pPr>
        <w:pStyle w:val="ListParagraph"/>
        <w:numPr>
          <w:ilvl w:val="0"/>
          <w:numId w:val="28"/>
        </w:numPr>
        <w:tabs>
          <w:tab w:val="left" w:pos="360"/>
        </w:tabs>
        <w:spacing w:line="360" w:lineRule="auto"/>
        <w:ind w:left="993" w:right="20"/>
        <w:jc w:val="both"/>
        <w:rPr>
          <w:rFonts w:ascii="Bookman Old Style" w:eastAsia="Times New Roman" w:hAnsi="Bookman Old Style" w:cs="Cambria"/>
          <w:sz w:val="24"/>
          <w:szCs w:val="24"/>
        </w:rPr>
      </w:pPr>
      <w:r>
        <w:rPr>
          <w:rFonts w:ascii="Bookman Old Style" w:eastAsia="Times New Roman" w:hAnsi="Bookman Old Style" w:cs="Cambria"/>
          <w:sz w:val="24"/>
          <w:szCs w:val="24"/>
        </w:rPr>
        <w:t>1</w:t>
      </w:r>
      <w:r>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(satu) lembar untuk Panitia Pelaksana.</w:t>
      </w:r>
    </w:p>
    <w:p w:rsidR="00D65C3D" w:rsidRDefault="00D65C3D" w:rsidP="00D65C3D">
      <w:pPr>
        <w:tabs>
          <w:tab w:val="left" w:pos="360"/>
        </w:tabs>
        <w:spacing w:line="360" w:lineRule="auto"/>
        <w:ind w:right="20"/>
        <w:jc w:val="both"/>
        <w:rPr>
          <w:rFonts w:ascii="Bookman Old Style" w:eastAsia="Times New Roman" w:hAnsi="Bookman Old Style" w:cs="Cambria"/>
          <w:sz w:val="24"/>
          <w:szCs w:val="24"/>
          <w:lang w:val="id-ID"/>
        </w:rPr>
      </w:pPr>
    </w:p>
    <w:p w:rsidR="00D65C3D" w:rsidRDefault="00D65C3D" w:rsidP="00D65C3D">
      <w:pPr>
        <w:tabs>
          <w:tab w:val="left" w:pos="360"/>
        </w:tabs>
        <w:spacing w:line="360" w:lineRule="auto"/>
        <w:ind w:right="20"/>
        <w:jc w:val="both"/>
        <w:rPr>
          <w:rFonts w:ascii="Bookman Old Style" w:eastAsia="Times New Roman" w:hAnsi="Bookman Old Style" w:cs="Cambria"/>
          <w:sz w:val="24"/>
          <w:szCs w:val="24"/>
          <w:lang w:val="id-ID"/>
        </w:rPr>
      </w:pPr>
    </w:p>
    <w:p w:rsidR="00D65C3D" w:rsidRPr="00D65C3D" w:rsidRDefault="00D65C3D" w:rsidP="00D65C3D">
      <w:pPr>
        <w:tabs>
          <w:tab w:val="left" w:pos="360"/>
        </w:tabs>
        <w:spacing w:line="360" w:lineRule="auto"/>
        <w:ind w:right="20"/>
        <w:jc w:val="both"/>
        <w:rPr>
          <w:rFonts w:ascii="Bookman Old Style" w:eastAsia="Times New Roman" w:hAnsi="Bookman Old Style" w:cs="Cambria"/>
          <w:sz w:val="24"/>
          <w:szCs w:val="24"/>
          <w:lang w:val="id-ID"/>
        </w:rPr>
      </w:pPr>
    </w:p>
    <w:p w:rsidR="00A17687" w:rsidRPr="00A845EB" w:rsidRDefault="00A845EB" w:rsidP="00C8596C">
      <w:pPr>
        <w:tabs>
          <w:tab w:val="left" w:pos="360"/>
        </w:tabs>
        <w:spacing w:line="360" w:lineRule="auto"/>
        <w:ind w:right="20"/>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lastRenderedPageBreak/>
        <w:t>Pasal 1</w:t>
      </w:r>
      <w:r>
        <w:rPr>
          <w:rFonts w:ascii="Bookman Old Style" w:eastAsia="Times New Roman" w:hAnsi="Bookman Old Style" w:cs="Cambria"/>
          <w:sz w:val="24"/>
          <w:szCs w:val="24"/>
          <w:lang w:val="id-ID"/>
        </w:rPr>
        <w:t>3</w:t>
      </w:r>
    </w:p>
    <w:p w:rsidR="00A17687" w:rsidRDefault="00073BAD" w:rsidP="00C8596C">
      <w:pPr>
        <w:pStyle w:val="ListParagraph"/>
        <w:numPr>
          <w:ilvl w:val="0"/>
          <w:numId w:val="29"/>
        </w:numPr>
        <w:tabs>
          <w:tab w:val="left" w:pos="709"/>
        </w:tabs>
        <w:spacing w:line="360" w:lineRule="auto"/>
        <w:ind w:left="567" w:right="20"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Panitia Pelaksana melakukan penelitian keabsahan persyaratan administrasi bakal Calon </w:t>
      </w:r>
      <w:r w:rsidR="00DB14EF">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w:t>
      </w:r>
      <w:r w:rsidR="00DB14EF">
        <w:rPr>
          <w:rFonts w:ascii="Bookman Old Style" w:eastAsia="Times New Roman" w:hAnsi="Bookman Old Style" w:cs="Cambria"/>
          <w:sz w:val="24"/>
          <w:szCs w:val="24"/>
          <w:lang w:val="id-ID"/>
        </w:rPr>
        <w:t xml:space="preserve"> Melikan</w:t>
      </w:r>
      <w:r>
        <w:rPr>
          <w:rFonts w:ascii="Bookman Old Style" w:eastAsia="Times New Roman" w:hAnsi="Bookman Old Style" w:cs="Cambria"/>
          <w:sz w:val="24"/>
          <w:szCs w:val="24"/>
        </w:rPr>
        <w:t xml:space="preserve"> yang dituangkan dalam Berita Acara.</w:t>
      </w:r>
    </w:p>
    <w:p w:rsidR="00A17687" w:rsidRDefault="00073BAD" w:rsidP="00C8596C">
      <w:pPr>
        <w:pStyle w:val="ListParagraph"/>
        <w:numPr>
          <w:ilvl w:val="0"/>
          <w:numId w:val="29"/>
        </w:numPr>
        <w:tabs>
          <w:tab w:val="left" w:pos="709"/>
        </w:tabs>
        <w:spacing w:line="360" w:lineRule="auto"/>
        <w:ind w:left="567" w:right="20"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Berita Acara sebagaimana dimaksud pada ayat (1) digunakan sebagai dasar lurah menetapkan </w:t>
      </w:r>
      <w:proofErr w:type="gramStart"/>
      <w:r>
        <w:rPr>
          <w:rFonts w:ascii="Bookman Old Style" w:eastAsia="Times New Roman" w:hAnsi="Bookman Old Style" w:cs="Cambria"/>
          <w:sz w:val="24"/>
          <w:szCs w:val="24"/>
        </w:rPr>
        <w:t xml:space="preserve">Calon  </w:t>
      </w:r>
      <w:r w:rsidR="00DB14EF">
        <w:rPr>
          <w:rFonts w:ascii="Bookman Old Style" w:eastAsia="Times New Roman" w:hAnsi="Bookman Old Style" w:cs="Cambria"/>
          <w:sz w:val="24"/>
          <w:szCs w:val="24"/>
          <w:lang w:val="id-ID"/>
        </w:rPr>
        <w:t>Ulu</w:t>
      </w:r>
      <w:proofErr w:type="gramEnd"/>
      <w:r w:rsidR="00DB14EF">
        <w:rPr>
          <w:rFonts w:ascii="Bookman Old Style" w:eastAsia="Times New Roman" w:hAnsi="Bookman Old Style" w:cs="Cambria"/>
          <w:sz w:val="24"/>
          <w:szCs w:val="24"/>
          <w:lang w:val="id-ID"/>
        </w:rPr>
        <w:t>-ulu</w:t>
      </w:r>
      <w:r w:rsidR="00D4530F">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Kaluraha</w:t>
      </w:r>
      <w:r w:rsidR="00DB14EF">
        <w:rPr>
          <w:rFonts w:ascii="Bookman Old Style" w:eastAsia="Times New Roman" w:hAnsi="Bookman Old Style" w:cs="Cambria"/>
          <w:sz w:val="24"/>
          <w:szCs w:val="24"/>
        </w:rPr>
        <w:t>n</w:t>
      </w:r>
      <w:r w:rsidR="00DB14EF">
        <w:rPr>
          <w:rFonts w:ascii="Bookman Old Style" w:eastAsia="Times New Roman" w:hAnsi="Bookman Old Style" w:cs="Cambria"/>
          <w:sz w:val="24"/>
          <w:szCs w:val="24"/>
          <w:lang w:val="id-ID"/>
        </w:rPr>
        <w:t xml:space="preserve"> Melikan </w:t>
      </w:r>
      <w:r w:rsidR="00D4530F">
        <w:rPr>
          <w:rFonts w:ascii="Bookman Old Style" w:eastAsia="Times New Roman" w:hAnsi="Bookman Old Style" w:cs="Cambria"/>
          <w:sz w:val="24"/>
          <w:szCs w:val="24"/>
        </w:rPr>
        <w:t xml:space="preserve">yang berhak mengikuti </w:t>
      </w:r>
      <w:r>
        <w:rPr>
          <w:rFonts w:ascii="Bookman Old Style" w:eastAsia="Times New Roman" w:hAnsi="Bookman Old Style" w:cs="Cambria"/>
          <w:sz w:val="24"/>
          <w:szCs w:val="24"/>
        </w:rPr>
        <w:t>ujian.</w:t>
      </w:r>
    </w:p>
    <w:p w:rsidR="00A17687" w:rsidRPr="00857218" w:rsidRDefault="00073BAD" w:rsidP="00857218">
      <w:pPr>
        <w:pStyle w:val="ListParagraph"/>
        <w:numPr>
          <w:ilvl w:val="0"/>
          <w:numId w:val="29"/>
        </w:numPr>
        <w:tabs>
          <w:tab w:val="left" w:pos="709"/>
        </w:tabs>
        <w:spacing w:line="360" w:lineRule="auto"/>
        <w:ind w:left="567" w:right="20"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Calon Pamong Kaluraha</w:t>
      </w:r>
      <w:r w:rsidR="00D4530F">
        <w:rPr>
          <w:rFonts w:ascii="Bookman Old Style" w:eastAsia="Times New Roman" w:hAnsi="Bookman Old Style" w:cs="Cambria"/>
          <w:sz w:val="24"/>
          <w:szCs w:val="24"/>
        </w:rPr>
        <w:t>n yang berhak mengikuti</w:t>
      </w:r>
      <w:r w:rsidR="00D4530F">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 xml:space="preserve">ujian sebagaimana dimaksud pada ayat (2) adalah Calon </w:t>
      </w:r>
      <w:r w:rsidR="00DB14EF">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 </w:t>
      </w:r>
      <w:r w:rsidR="00DB14EF">
        <w:rPr>
          <w:rFonts w:ascii="Bookman Old Style" w:eastAsia="Times New Roman" w:hAnsi="Bookman Old Style" w:cs="Cambria"/>
          <w:sz w:val="24"/>
          <w:szCs w:val="24"/>
          <w:lang w:val="id-ID"/>
        </w:rPr>
        <w:t xml:space="preserve">Melikan </w:t>
      </w:r>
      <w:r>
        <w:rPr>
          <w:rFonts w:ascii="Bookman Old Style" w:eastAsia="Times New Roman" w:hAnsi="Bookman Old Style" w:cs="Cambria"/>
          <w:sz w:val="24"/>
          <w:szCs w:val="24"/>
        </w:rPr>
        <w:t>yang persyaratan administrasinya dinyatakan lengkap dan sah.</w:t>
      </w:r>
    </w:p>
    <w:p w:rsidR="00A17687" w:rsidRDefault="00A17687" w:rsidP="00C8596C">
      <w:pPr>
        <w:tabs>
          <w:tab w:val="left" w:pos="360"/>
        </w:tabs>
        <w:spacing w:line="360" w:lineRule="auto"/>
        <w:ind w:right="20"/>
        <w:jc w:val="center"/>
        <w:rPr>
          <w:rFonts w:ascii="Bookman Old Style" w:eastAsia="Times New Roman" w:hAnsi="Bookman Old Style" w:cs="Cambria"/>
          <w:sz w:val="24"/>
          <w:szCs w:val="24"/>
        </w:rPr>
      </w:pPr>
    </w:p>
    <w:p w:rsidR="00A17687" w:rsidRDefault="00073BAD" w:rsidP="00C8596C">
      <w:pPr>
        <w:tabs>
          <w:tab w:val="left" w:pos="360"/>
        </w:tabs>
        <w:spacing w:line="360" w:lineRule="auto"/>
        <w:ind w:right="20"/>
        <w:jc w:val="center"/>
        <w:rPr>
          <w:rFonts w:ascii="Bookman Old Style" w:eastAsia="Times New Roman" w:hAnsi="Bookman Old Style" w:cs="Cambria"/>
          <w:sz w:val="24"/>
          <w:szCs w:val="24"/>
        </w:rPr>
      </w:pPr>
      <w:r>
        <w:rPr>
          <w:rFonts w:ascii="Bookman Old Style" w:eastAsia="Times New Roman" w:hAnsi="Bookman Old Style" w:cs="Cambria"/>
          <w:sz w:val="24"/>
          <w:szCs w:val="24"/>
        </w:rPr>
        <w:t>Waktu Pendaftaran</w:t>
      </w:r>
    </w:p>
    <w:p w:rsidR="00A17687" w:rsidRPr="00D4530F" w:rsidRDefault="00D4530F" w:rsidP="00C8596C">
      <w:pPr>
        <w:tabs>
          <w:tab w:val="left" w:pos="360"/>
        </w:tabs>
        <w:spacing w:line="360" w:lineRule="auto"/>
        <w:ind w:right="20"/>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Pasal 1</w:t>
      </w:r>
      <w:r>
        <w:rPr>
          <w:rFonts w:ascii="Bookman Old Style" w:eastAsia="Times New Roman" w:hAnsi="Bookman Old Style" w:cs="Cambria"/>
          <w:sz w:val="24"/>
          <w:szCs w:val="24"/>
          <w:lang w:val="id-ID"/>
        </w:rPr>
        <w:t>4</w:t>
      </w:r>
    </w:p>
    <w:p w:rsidR="00A17687" w:rsidRPr="00073BAD" w:rsidRDefault="00073BAD" w:rsidP="00C8596C">
      <w:pPr>
        <w:pStyle w:val="ListParagraph"/>
        <w:numPr>
          <w:ilvl w:val="0"/>
          <w:numId w:val="30"/>
        </w:numPr>
        <w:tabs>
          <w:tab w:val="left" w:pos="567"/>
        </w:tabs>
        <w:spacing w:line="360" w:lineRule="auto"/>
        <w:ind w:leftChars="13" w:left="626" w:right="20" w:hangingChars="250" w:hanging="600"/>
        <w:jc w:val="both"/>
        <w:rPr>
          <w:rFonts w:ascii="Bookman Old Style" w:eastAsia="Times New Roman" w:hAnsi="Bookman Old Style" w:cs="Cambria"/>
          <w:sz w:val="24"/>
          <w:szCs w:val="24"/>
        </w:rPr>
      </w:pPr>
      <w:r>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 xml:space="preserve">Pendaftaran Calon </w:t>
      </w:r>
      <w:r w:rsidR="00DB14EF">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 </w:t>
      </w:r>
      <w:r w:rsidR="00DB14EF">
        <w:rPr>
          <w:rFonts w:ascii="Bookman Old Style" w:eastAsia="Times New Roman" w:hAnsi="Bookman Old Style" w:cs="Cambria"/>
          <w:sz w:val="24"/>
          <w:szCs w:val="24"/>
          <w:lang w:val="id-ID"/>
        </w:rPr>
        <w:t xml:space="preserve">Melikan </w:t>
      </w:r>
      <w:r>
        <w:rPr>
          <w:rFonts w:ascii="Bookman Old Style" w:eastAsia="Times New Roman" w:hAnsi="Bookman Old Style" w:cs="Cambria"/>
          <w:sz w:val="24"/>
          <w:szCs w:val="24"/>
        </w:rPr>
        <w:t>dilaksanakan dalam jangka waktu 7 (tujuh) hari kerja.</w:t>
      </w:r>
    </w:p>
    <w:p w:rsidR="00A17687" w:rsidRPr="00073BAD" w:rsidRDefault="00073BAD" w:rsidP="00C8596C">
      <w:pPr>
        <w:pStyle w:val="ListParagraph"/>
        <w:numPr>
          <w:ilvl w:val="0"/>
          <w:numId w:val="30"/>
        </w:numPr>
        <w:tabs>
          <w:tab w:val="left" w:pos="567"/>
        </w:tabs>
        <w:spacing w:line="360" w:lineRule="auto"/>
        <w:ind w:leftChars="13" w:left="626" w:right="20" w:hangingChars="250" w:hanging="600"/>
        <w:jc w:val="both"/>
        <w:rPr>
          <w:rFonts w:ascii="Bookman Old Style" w:eastAsia="Times New Roman" w:hAnsi="Bookman Old Style" w:cs="Cambria"/>
          <w:sz w:val="24"/>
          <w:szCs w:val="24"/>
        </w:rPr>
      </w:pPr>
      <w:r>
        <w:rPr>
          <w:rFonts w:ascii="Bookman Old Style" w:eastAsia="Times New Roman" w:hAnsi="Bookman Old Style" w:cs="Cambria"/>
          <w:sz w:val="24"/>
          <w:szCs w:val="24"/>
          <w:lang w:val="id-ID"/>
        </w:rPr>
        <w:t xml:space="preserve">   </w:t>
      </w:r>
      <w:r w:rsidRPr="00073BAD">
        <w:rPr>
          <w:rFonts w:ascii="Bookman Old Style" w:eastAsia="Times New Roman" w:hAnsi="Bookman Old Style" w:cs="Cambria"/>
          <w:sz w:val="24"/>
          <w:szCs w:val="24"/>
        </w:rPr>
        <w:t>Pe</w:t>
      </w:r>
      <w:r w:rsidR="00D4530F">
        <w:rPr>
          <w:rFonts w:ascii="Bookman Old Style" w:eastAsia="Times New Roman" w:hAnsi="Bookman Old Style" w:cs="Cambria"/>
          <w:sz w:val="24"/>
          <w:szCs w:val="24"/>
          <w:lang w:val="id-ID"/>
        </w:rPr>
        <w:t>n</w:t>
      </w:r>
      <w:r w:rsidRPr="00073BAD">
        <w:rPr>
          <w:rFonts w:ascii="Bookman Old Style" w:eastAsia="Times New Roman" w:hAnsi="Bookman Old Style" w:cs="Cambria"/>
          <w:sz w:val="24"/>
          <w:szCs w:val="24"/>
        </w:rPr>
        <w:t>daftaran sebagaimana ayat (1) dilakukan pada jam kerja :</w:t>
      </w:r>
    </w:p>
    <w:p w:rsidR="00A17687" w:rsidRDefault="00073BAD" w:rsidP="00C8596C">
      <w:pPr>
        <w:pStyle w:val="ListParagraph"/>
        <w:numPr>
          <w:ilvl w:val="0"/>
          <w:numId w:val="31"/>
        </w:numPr>
        <w:tabs>
          <w:tab w:val="left" w:pos="567"/>
        </w:tabs>
        <w:spacing w:line="360" w:lineRule="auto"/>
        <w:ind w:right="20"/>
        <w:jc w:val="both"/>
        <w:rPr>
          <w:rFonts w:ascii="Bookman Old Style" w:eastAsia="Times New Roman" w:hAnsi="Bookman Old Style" w:cs="Cambria"/>
          <w:sz w:val="24"/>
          <w:szCs w:val="24"/>
        </w:rPr>
      </w:pPr>
      <w:r>
        <w:rPr>
          <w:rFonts w:ascii="Bookman Old Style" w:eastAsia="Times New Roman" w:hAnsi="Bookman Old Style" w:cs="Cambria"/>
          <w:sz w:val="24"/>
          <w:szCs w:val="24"/>
        </w:rPr>
        <w:t>Senin - Kamis pukul 0</w:t>
      </w:r>
      <w:r>
        <w:rPr>
          <w:rFonts w:ascii="Bookman Old Style" w:eastAsia="Times New Roman" w:hAnsi="Bookman Old Style" w:cs="Cambria"/>
          <w:sz w:val="24"/>
          <w:szCs w:val="24"/>
          <w:lang w:val="id-ID"/>
        </w:rPr>
        <w:t>9</w:t>
      </w:r>
      <w:r>
        <w:rPr>
          <w:rFonts w:ascii="Bookman Old Style" w:eastAsia="Times New Roman" w:hAnsi="Bookman Old Style" w:cs="Cambria"/>
          <w:sz w:val="24"/>
          <w:szCs w:val="24"/>
        </w:rPr>
        <w:t>.00 - 15.</w:t>
      </w:r>
      <w:r>
        <w:rPr>
          <w:rFonts w:ascii="Bookman Old Style" w:eastAsia="Times New Roman" w:hAnsi="Bookman Old Style" w:cs="Cambria"/>
          <w:sz w:val="24"/>
          <w:szCs w:val="24"/>
          <w:lang w:val="id-ID"/>
        </w:rPr>
        <w:t>0</w:t>
      </w:r>
      <w:r>
        <w:rPr>
          <w:rFonts w:ascii="Bookman Old Style" w:eastAsia="Times New Roman" w:hAnsi="Bookman Old Style" w:cs="Cambria"/>
          <w:sz w:val="24"/>
          <w:szCs w:val="24"/>
        </w:rPr>
        <w:t>0 WIB;</w:t>
      </w:r>
    </w:p>
    <w:p w:rsidR="00A17687" w:rsidRDefault="00073BAD" w:rsidP="00C8596C">
      <w:pPr>
        <w:pStyle w:val="ListParagraph"/>
        <w:numPr>
          <w:ilvl w:val="0"/>
          <w:numId w:val="31"/>
        </w:numPr>
        <w:tabs>
          <w:tab w:val="left" w:pos="567"/>
        </w:tabs>
        <w:spacing w:line="360" w:lineRule="auto"/>
        <w:ind w:right="20"/>
        <w:jc w:val="both"/>
        <w:rPr>
          <w:rFonts w:ascii="Bookman Old Style" w:eastAsia="Times New Roman" w:hAnsi="Bookman Old Style" w:cs="Cambria"/>
          <w:sz w:val="24"/>
          <w:szCs w:val="24"/>
        </w:rPr>
      </w:pPr>
      <w:r>
        <w:rPr>
          <w:rFonts w:ascii="Bookman Old Style" w:eastAsia="Times New Roman" w:hAnsi="Bookman Old Style" w:cs="Cambria"/>
          <w:sz w:val="24"/>
          <w:szCs w:val="24"/>
        </w:rPr>
        <w:t>Jum’at pukul 0</w:t>
      </w:r>
      <w:r>
        <w:rPr>
          <w:rFonts w:ascii="Bookman Old Style" w:eastAsia="Times New Roman" w:hAnsi="Bookman Old Style" w:cs="Cambria"/>
          <w:sz w:val="24"/>
          <w:szCs w:val="24"/>
          <w:lang w:val="id-ID"/>
        </w:rPr>
        <w:t>9</w:t>
      </w:r>
      <w:r>
        <w:rPr>
          <w:rFonts w:ascii="Bookman Old Style" w:eastAsia="Times New Roman" w:hAnsi="Bookman Old Style" w:cs="Cambria"/>
          <w:sz w:val="24"/>
          <w:szCs w:val="24"/>
        </w:rPr>
        <w:t>.00 - 1</w:t>
      </w:r>
      <w:r>
        <w:rPr>
          <w:rFonts w:ascii="Bookman Old Style" w:eastAsia="Times New Roman" w:hAnsi="Bookman Old Style" w:cs="Cambria"/>
          <w:sz w:val="24"/>
          <w:szCs w:val="24"/>
          <w:lang w:val="id-ID"/>
        </w:rPr>
        <w:t>4</w:t>
      </w:r>
      <w:r>
        <w:rPr>
          <w:rFonts w:ascii="Bookman Old Style" w:eastAsia="Times New Roman" w:hAnsi="Bookman Old Style" w:cs="Cambria"/>
          <w:sz w:val="24"/>
          <w:szCs w:val="24"/>
        </w:rPr>
        <w:t>.00 WIB.</w:t>
      </w:r>
    </w:p>
    <w:p w:rsidR="00A17687" w:rsidRDefault="00073BAD" w:rsidP="00C8596C">
      <w:pPr>
        <w:pStyle w:val="ListParagraph"/>
        <w:numPr>
          <w:ilvl w:val="0"/>
          <w:numId w:val="30"/>
        </w:numPr>
        <w:tabs>
          <w:tab w:val="left" w:pos="567"/>
        </w:tabs>
        <w:spacing w:line="360" w:lineRule="auto"/>
        <w:ind w:leftChars="13" w:left="626" w:right="20" w:hangingChars="250" w:hanging="600"/>
        <w:jc w:val="both"/>
        <w:rPr>
          <w:rFonts w:ascii="Bookman Old Style" w:eastAsia="Times New Roman" w:hAnsi="Bookman Old Style" w:cs="Cambria"/>
          <w:color w:val="000000" w:themeColor="text1"/>
          <w:sz w:val="24"/>
          <w:szCs w:val="24"/>
        </w:rPr>
      </w:pPr>
      <w:r>
        <w:rPr>
          <w:rFonts w:ascii="Bookman Old Style" w:eastAsia="Times New Roman" w:hAnsi="Bookman Old Style" w:cs="Times New Roman"/>
          <w:color w:val="000000"/>
          <w:sz w:val="24"/>
          <w:szCs w:val="24"/>
          <w:lang w:val="id-ID"/>
        </w:rPr>
        <w:t xml:space="preserve">   </w:t>
      </w:r>
      <w:r>
        <w:rPr>
          <w:rFonts w:ascii="Bookman Old Style" w:eastAsia="Times New Roman" w:hAnsi="Bookman Old Style" w:cs="Times New Roman"/>
          <w:color w:val="000000"/>
          <w:sz w:val="24"/>
          <w:szCs w:val="24"/>
        </w:rPr>
        <w:t>Dalam hal sampai dengan batas waktu pendaftaran ditutup ternyata calon</w:t>
      </w:r>
      <w:r>
        <w:rPr>
          <w:rFonts w:ascii="Bookman Old Style" w:eastAsia="Times New Roman" w:hAnsi="Bookman Old Style" w:cs="Times New Roman"/>
          <w:color w:val="000000"/>
          <w:sz w:val="24"/>
          <w:szCs w:val="24"/>
          <w:lang w:val="id-ID"/>
        </w:rPr>
        <w:t xml:space="preserve"> </w:t>
      </w:r>
      <w:r w:rsidR="008A0D26">
        <w:rPr>
          <w:rFonts w:ascii="Bookman Old Style" w:eastAsia="Times New Roman" w:hAnsi="Bookman Old Style" w:cs="Times New Roman"/>
          <w:color w:val="000000"/>
          <w:sz w:val="24"/>
          <w:szCs w:val="24"/>
          <w:lang w:val="id-ID"/>
        </w:rPr>
        <w:t>Ulu-ulu</w:t>
      </w:r>
      <w:r>
        <w:rPr>
          <w:rFonts w:ascii="Bookman Old Style" w:eastAsia="Times New Roman" w:hAnsi="Bookman Old Style" w:cs="Times New Roman"/>
          <w:color w:val="000000"/>
          <w:sz w:val="24"/>
          <w:szCs w:val="24"/>
        </w:rPr>
        <w:t xml:space="preserve"> Kalurahan </w:t>
      </w:r>
      <w:r w:rsidR="008A0D26">
        <w:rPr>
          <w:rFonts w:ascii="Bookman Old Style" w:eastAsia="Times New Roman" w:hAnsi="Bookman Old Style" w:cs="Times New Roman"/>
          <w:color w:val="000000"/>
          <w:sz w:val="24"/>
          <w:szCs w:val="24"/>
          <w:lang w:val="id-ID"/>
        </w:rPr>
        <w:t xml:space="preserve">Melikan </w:t>
      </w:r>
      <w:r>
        <w:rPr>
          <w:rFonts w:ascii="Bookman Old Style" w:eastAsia="Times New Roman" w:hAnsi="Bookman Old Style" w:cs="Times New Roman"/>
          <w:color w:val="000000"/>
          <w:sz w:val="24"/>
          <w:szCs w:val="24"/>
        </w:rPr>
        <w:t>yang mendaftar kurang dari 2 (dua) orang, Panitia Pelaksana memperpanjang waktu pendaftaran selama 14 (empat belas) hari kerja sejak pendaftaran ditutup.</w:t>
      </w:r>
    </w:p>
    <w:p w:rsidR="00A17687" w:rsidRDefault="00073BAD" w:rsidP="00C8596C">
      <w:pPr>
        <w:numPr>
          <w:ilvl w:val="0"/>
          <w:numId w:val="30"/>
        </w:numPr>
        <w:tabs>
          <w:tab w:val="left" w:pos="567"/>
        </w:tabs>
        <w:spacing w:line="360" w:lineRule="auto"/>
        <w:ind w:leftChars="13" w:left="626" w:right="20" w:hangingChars="250" w:hanging="600"/>
        <w:jc w:val="both"/>
        <w:rPr>
          <w:rFonts w:ascii="Bookman Old Style" w:eastAsia="Times New Roman" w:hAnsi="Bookman Old Style" w:cs="Cambria"/>
          <w:color w:val="000000" w:themeColor="text1"/>
          <w:sz w:val="24"/>
          <w:szCs w:val="24"/>
        </w:rPr>
      </w:pPr>
      <w:r>
        <w:rPr>
          <w:rFonts w:ascii="Bookman Old Style" w:eastAsia="Times New Roman" w:hAnsi="Bookman Old Style" w:cs="Cambria"/>
          <w:color w:val="000000" w:themeColor="text1"/>
          <w:sz w:val="24"/>
          <w:szCs w:val="24"/>
        </w:rPr>
        <w:t xml:space="preserve"> </w:t>
      </w:r>
      <w:r>
        <w:rPr>
          <w:rFonts w:ascii="Bookman Old Style" w:eastAsia="Times New Roman" w:hAnsi="Bookman Old Style" w:cs="Cambria"/>
          <w:color w:val="000000" w:themeColor="text1"/>
          <w:sz w:val="24"/>
          <w:szCs w:val="24"/>
          <w:lang w:val="id-ID"/>
        </w:rPr>
        <w:t xml:space="preserve">  Perpanjangan waktu pendaftaran sebagaimana dimaksud pada ayat (</w:t>
      </w:r>
      <w:r>
        <w:rPr>
          <w:rFonts w:ascii="Bookman Old Style" w:eastAsia="Times New Roman" w:hAnsi="Bookman Old Style" w:cs="Cambria"/>
          <w:color w:val="000000" w:themeColor="text1"/>
          <w:sz w:val="24"/>
          <w:szCs w:val="24"/>
        </w:rPr>
        <w:t>3</w:t>
      </w:r>
      <w:r>
        <w:rPr>
          <w:rFonts w:ascii="Bookman Old Style" w:eastAsia="Times New Roman" w:hAnsi="Bookman Old Style" w:cs="Cambria"/>
          <w:color w:val="000000" w:themeColor="text1"/>
          <w:sz w:val="24"/>
          <w:szCs w:val="24"/>
          <w:lang w:val="id-ID"/>
        </w:rPr>
        <w:t xml:space="preserve">) dituangkan dalam Berita Acara perpanjangan waktu pendaftaran </w:t>
      </w:r>
      <w:r w:rsidR="008A0D26">
        <w:rPr>
          <w:rFonts w:ascii="Bookman Old Style" w:eastAsia="Times New Roman" w:hAnsi="Bookman Old Style" w:cs="Cambria"/>
          <w:color w:val="000000" w:themeColor="text1"/>
          <w:sz w:val="24"/>
          <w:szCs w:val="24"/>
          <w:lang w:val="id-ID"/>
        </w:rPr>
        <w:t>Calon Ulu-ulu</w:t>
      </w:r>
      <w:r>
        <w:rPr>
          <w:rFonts w:ascii="Bookman Old Style" w:eastAsia="Times New Roman" w:hAnsi="Bookman Old Style" w:cs="Cambria"/>
          <w:color w:val="000000" w:themeColor="text1"/>
          <w:sz w:val="24"/>
          <w:szCs w:val="24"/>
        </w:rPr>
        <w:t xml:space="preserve"> Kalurahan</w:t>
      </w:r>
      <w:r>
        <w:rPr>
          <w:rFonts w:ascii="Bookman Old Style" w:eastAsia="Times New Roman" w:hAnsi="Bookman Old Style" w:cs="Cambria"/>
          <w:color w:val="000000" w:themeColor="text1"/>
          <w:sz w:val="24"/>
          <w:szCs w:val="24"/>
          <w:lang w:val="id-ID"/>
        </w:rPr>
        <w:t xml:space="preserve"> </w:t>
      </w:r>
      <w:r w:rsidR="008A0D26">
        <w:rPr>
          <w:rFonts w:ascii="Bookman Old Style" w:eastAsia="Times New Roman" w:hAnsi="Bookman Old Style" w:cs="Cambria"/>
          <w:color w:val="000000" w:themeColor="text1"/>
          <w:sz w:val="24"/>
          <w:szCs w:val="24"/>
          <w:lang w:val="id-ID"/>
        </w:rPr>
        <w:t xml:space="preserve">Melikan </w:t>
      </w:r>
      <w:r>
        <w:rPr>
          <w:rFonts w:ascii="Bookman Old Style" w:eastAsia="Times New Roman" w:hAnsi="Bookman Old Style" w:cs="Cambria"/>
          <w:color w:val="000000" w:themeColor="text1"/>
          <w:sz w:val="24"/>
          <w:szCs w:val="24"/>
          <w:lang w:val="id-ID"/>
        </w:rPr>
        <w:t>yang ditandatangani oleh Ketua Panitia Pelaksana dan sekurang-kurangnya 2</w:t>
      </w:r>
      <w:r>
        <w:rPr>
          <w:rFonts w:ascii="Bookman Old Style" w:eastAsia="Times New Roman" w:hAnsi="Bookman Old Style" w:cs="Cambria"/>
          <w:color w:val="000000" w:themeColor="text1"/>
          <w:sz w:val="24"/>
          <w:szCs w:val="24"/>
        </w:rPr>
        <w:t xml:space="preserve"> </w:t>
      </w:r>
      <w:r>
        <w:rPr>
          <w:rFonts w:ascii="Bookman Old Style" w:eastAsia="Times New Roman" w:hAnsi="Bookman Old Style" w:cs="Cambria"/>
          <w:color w:val="000000" w:themeColor="text1"/>
          <w:sz w:val="24"/>
          <w:szCs w:val="24"/>
          <w:lang w:val="id-ID"/>
        </w:rPr>
        <w:t>(dua) orang anggota Panitia.</w:t>
      </w:r>
    </w:p>
    <w:p w:rsidR="00A17687" w:rsidRDefault="00073BAD" w:rsidP="00C8596C">
      <w:pPr>
        <w:numPr>
          <w:ilvl w:val="0"/>
          <w:numId w:val="30"/>
        </w:numPr>
        <w:tabs>
          <w:tab w:val="left" w:pos="567"/>
        </w:tabs>
        <w:spacing w:line="360" w:lineRule="auto"/>
        <w:ind w:leftChars="13" w:left="626" w:right="20" w:hangingChars="250" w:hanging="600"/>
        <w:jc w:val="both"/>
        <w:rPr>
          <w:rFonts w:ascii="Bookman Old Style" w:eastAsia="Times New Roman" w:hAnsi="Bookman Old Style" w:cs="Cambria"/>
          <w:color w:val="000000" w:themeColor="text1"/>
          <w:sz w:val="24"/>
          <w:szCs w:val="24"/>
        </w:rPr>
      </w:pPr>
      <w:r>
        <w:rPr>
          <w:rFonts w:ascii="Bookman Old Style" w:eastAsia="Times New Roman" w:hAnsi="Bookman Old Style" w:cs="Cambria"/>
          <w:color w:val="000000" w:themeColor="text1"/>
          <w:sz w:val="24"/>
          <w:szCs w:val="24"/>
        </w:rPr>
        <w:t xml:space="preserve"> </w:t>
      </w:r>
      <w:r>
        <w:rPr>
          <w:rFonts w:ascii="Bookman Old Style" w:eastAsia="Times New Roman" w:hAnsi="Bookman Old Style" w:cs="Cambria"/>
          <w:color w:val="000000" w:themeColor="text1"/>
          <w:sz w:val="24"/>
          <w:szCs w:val="24"/>
          <w:lang w:val="id-ID"/>
        </w:rPr>
        <w:t xml:space="preserve">  Dalam hal setelah dilakukan perpanjangan waktu pendaftaran sebagaimana dimaksud pada ayat (3) </w:t>
      </w:r>
      <w:r w:rsidR="008A0D26">
        <w:rPr>
          <w:rFonts w:ascii="Bookman Old Style" w:eastAsia="Times New Roman" w:hAnsi="Bookman Old Style" w:cs="Cambria"/>
          <w:color w:val="000000" w:themeColor="text1"/>
          <w:sz w:val="24"/>
          <w:szCs w:val="24"/>
          <w:lang w:val="id-ID"/>
        </w:rPr>
        <w:t>Calon Ulu-ulu</w:t>
      </w:r>
      <w:r>
        <w:rPr>
          <w:rFonts w:ascii="Bookman Old Style" w:eastAsia="Times New Roman" w:hAnsi="Bookman Old Style" w:cs="Cambria"/>
          <w:color w:val="000000" w:themeColor="text1"/>
          <w:sz w:val="24"/>
          <w:szCs w:val="24"/>
          <w:lang w:val="id-ID"/>
        </w:rPr>
        <w:t xml:space="preserve"> Kalurahan </w:t>
      </w:r>
      <w:r w:rsidR="00DB14EF">
        <w:rPr>
          <w:rFonts w:ascii="Bookman Old Style" w:eastAsia="Times New Roman" w:hAnsi="Bookman Old Style" w:cs="Cambria"/>
          <w:color w:val="000000" w:themeColor="text1"/>
          <w:sz w:val="24"/>
          <w:szCs w:val="24"/>
          <w:lang w:val="id-ID"/>
        </w:rPr>
        <w:t xml:space="preserve">Melikan </w:t>
      </w:r>
      <w:r>
        <w:rPr>
          <w:rFonts w:ascii="Bookman Old Style" w:eastAsia="Times New Roman" w:hAnsi="Bookman Old Style" w:cs="Cambria"/>
          <w:color w:val="000000" w:themeColor="text1"/>
          <w:sz w:val="24"/>
          <w:szCs w:val="24"/>
          <w:lang w:val="id-ID"/>
        </w:rPr>
        <w:t>yang mendaftar tetap kurang dari 2</w:t>
      </w:r>
      <w:r>
        <w:rPr>
          <w:rFonts w:ascii="Bookman Old Style" w:eastAsia="Times New Roman" w:hAnsi="Bookman Old Style" w:cs="Cambria"/>
          <w:color w:val="000000" w:themeColor="text1"/>
          <w:sz w:val="24"/>
          <w:szCs w:val="24"/>
        </w:rPr>
        <w:t xml:space="preserve"> </w:t>
      </w:r>
      <w:r>
        <w:rPr>
          <w:rFonts w:ascii="Bookman Old Style" w:eastAsia="Times New Roman" w:hAnsi="Bookman Old Style" w:cs="Cambria"/>
          <w:color w:val="000000" w:themeColor="text1"/>
          <w:sz w:val="24"/>
          <w:szCs w:val="24"/>
          <w:lang w:val="id-ID"/>
        </w:rPr>
        <w:t xml:space="preserve">(dua) orang, Panitia Pelaksana membuat laporan secara tertulis kepada </w:t>
      </w:r>
      <w:r>
        <w:rPr>
          <w:rFonts w:ascii="Bookman Old Style" w:eastAsia="Times New Roman" w:hAnsi="Bookman Old Style" w:cs="Cambria"/>
          <w:color w:val="000000" w:themeColor="text1"/>
          <w:sz w:val="24"/>
          <w:szCs w:val="24"/>
        </w:rPr>
        <w:t>Lurah</w:t>
      </w:r>
      <w:r>
        <w:rPr>
          <w:rFonts w:ascii="Bookman Old Style" w:eastAsia="Times New Roman" w:hAnsi="Bookman Old Style" w:cs="Cambria"/>
          <w:color w:val="000000" w:themeColor="text1"/>
          <w:sz w:val="24"/>
          <w:szCs w:val="24"/>
          <w:lang w:val="id-ID"/>
        </w:rPr>
        <w:t>.</w:t>
      </w:r>
    </w:p>
    <w:p w:rsidR="00A17687" w:rsidRDefault="00073BAD" w:rsidP="00C8596C">
      <w:pPr>
        <w:numPr>
          <w:ilvl w:val="0"/>
          <w:numId w:val="30"/>
        </w:numPr>
        <w:tabs>
          <w:tab w:val="left" w:pos="567"/>
        </w:tabs>
        <w:spacing w:line="360" w:lineRule="auto"/>
        <w:ind w:leftChars="13" w:left="626" w:right="20" w:hangingChars="250" w:hanging="600"/>
        <w:jc w:val="both"/>
        <w:rPr>
          <w:rFonts w:ascii="Bookman Old Style" w:eastAsia="Times New Roman" w:hAnsi="Bookman Old Style" w:cs="Cambria"/>
          <w:color w:val="000000" w:themeColor="text1"/>
          <w:sz w:val="24"/>
          <w:szCs w:val="24"/>
        </w:rPr>
      </w:pPr>
      <w:r>
        <w:rPr>
          <w:rFonts w:ascii="Bookman Old Style" w:eastAsia="Times New Roman" w:hAnsi="Bookman Old Style" w:cs="Cambria"/>
          <w:color w:val="000000" w:themeColor="text1"/>
          <w:sz w:val="24"/>
          <w:szCs w:val="24"/>
        </w:rPr>
        <w:t xml:space="preserve"> </w:t>
      </w:r>
      <w:r>
        <w:rPr>
          <w:rFonts w:ascii="Bookman Old Style" w:eastAsia="Times New Roman" w:hAnsi="Bookman Old Style" w:cs="Cambria"/>
          <w:color w:val="000000" w:themeColor="text1"/>
          <w:sz w:val="24"/>
          <w:szCs w:val="24"/>
          <w:lang w:val="id-ID"/>
        </w:rPr>
        <w:t xml:space="preserve">  Laporan Panitia Pelaksana kepada </w:t>
      </w:r>
      <w:r>
        <w:rPr>
          <w:rFonts w:ascii="Bookman Old Style" w:eastAsia="Times New Roman" w:hAnsi="Bookman Old Style" w:cs="Cambria"/>
          <w:color w:val="000000" w:themeColor="text1"/>
          <w:sz w:val="24"/>
          <w:szCs w:val="24"/>
        </w:rPr>
        <w:t xml:space="preserve">Lurah </w:t>
      </w:r>
      <w:r>
        <w:rPr>
          <w:rFonts w:ascii="Bookman Old Style" w:eastAsia="Times New Roman" w:hAnsi="Bookman Old Style" w:cs="Cambria"/>
          <w:color w:val="000000" w:themeColor="text1"/>
          <w:sz w:val="24"/>
          <w:szCs w:val="24"/>
          <w:lang w:val="id-ID"/>
        </w:rPr>
        <w:t>sebagaimana dimaksud pada ayat (</w:t>
      </w:r>
      <w:r>
        <w:rPr>
          <w:rFonts w:ascii="Bookman Old Style" w:eastAsia="Times New Roman" w:hAnsi="Bookman Old Style" w:cs="Cambria"/>
          <w:color w:val="000000" w:themeColor="text1"/>
          <w:sz w:val="24"/>
          <w:szCs w:val="24"/>
        </w:rPr>
        <w:t>5</w:t>
      </w:r>
      <w:r>
        <w:rPr>
          <w:rFonts w:ascii="Bookman Old Style" w:eastAsia="Times New Roman" w:hAnsi="Bookman Old Style" w:cs="Cambria"/>
          <w:color w:val="000000" w:themeColor="text1"/>
          <w:sz w:val="24"/>
          <w:szCs w:val="24"/>
          <w:lang w:val="id-ID"/>
        </w:rPr>
        <w:t xml:space="preserve">) disampaikan dalam jangka waktu 1 (satu) hari </w:t>
      </w:r>
      <w:r>
        <w:rPr>
          <w:rFonts w:ascii="Bookman Old Style" w:eastAsia="Times New Roman" w:hAnsi="Bookman Old Style" w:cs="Cambria"/>
          <w:color w:val="000000" w:themeColor="text1"/>
          <w:sz w:val="24"/>
          <w:szCs w:val="24"/>
        </w:rPr>
        <w:t xml:space="preserve">kerja </w:t>
      </w:r>
      <w:r>
        <w:rPr>
          <w:rFonts w:ascii="Bookman Old Style" w:eastAsia="Times New Roman" w:hAnsi="Bookman Old Style" w:cs="Cambria"/>
          <w:color w:val="000000" w:themeColor="text1"/>
          <w:sz w:val="24"/>
          <w:szCs w:val="24"/>
          <w:lang w:val="id-ID"/>
        </w:rPr>
        <w:t>setelah berakhirnya perpanjangan waktu pendaftaran dengan dilampiri berita acara perpanjangan waktu pendaftaran.</w:t>
      </w:r>
    </w:p>
    <w:p w:rsidR="00D65C3D" w:rsidRPr="00D65C3D" w:rsidRDefault="00073BAD" w:rsidP="00D65C3D">
      <w:pPr>
        <w:numPr>
          <w:ilvl w:val="0"/>
          <w:numId w:val="30"/>
        </w:numPr>
        <w:tabs>
          <w:tab w:val="left" w:pos="567"/>
        </w:tabs>
        <w:spacing w:line="360" w:lineRule="auto"/>
        <w:ind w:leftChars="13" w:left="626" w:right="20" w:hangingChars="250" w:hanging="600"/>
        <w:jc w:val="both"/>
        <w:rPr>
          <w:rFonts w:ascii="Bookman Old Style" w:eastAsia="Times New Roman" w:hAnsi="Bookman Old Style" w:cs="Cambria"/>
          <w:color w:val="000000" w:themeColor="text1"/>
          <w:sz w:val="24"/>
          <w:szCs w:val="24"/>
        </w:rPr>
      </w:pPr>
      <w:r>
        <w:rPr>
          <w:rFonts w:ascii="Bookman Old Style" w:eastAsia="Times New Roman" w:hAnsi="Bookman Old Style" w:cs="Cambria"/>
          <w:color w:val="000000" w:themeColor="text1"/>
          <w:sz w:val="24"/>
          <w:szCs w:val="24"/>
        </w:rPr>
        <w:t xml:space="preserve"> </w:t>
      </w:r>
      <w:r>
        <w:rPr>
          <w:rFonts w:ascii="Bookman Old Style" w:eastAsia="Times New Roman" w:hAnsi="Bookman Old Style" w:cs="Cambria"/>
          <w:color w:val="000000" w:themeColor="text1"/>
          <w:sz w:val="24"/>
          <w:szCs w:val="24"/>
          <w:lang w:val="id-ID"/>
        </w:rPr>
        <w:t xml:space="preserve">  </w:t>
      </w:r>
      <w:r>
        <w:rPr>
          <w:rFonts w:ascii="Bookman Old Style" w:eastAsia="Times New Roman" w:hAnsi="Bookman Old Style" w:cs="Cambria"/>
          <w:color w:val="000000" w:themeColor="text1"/>
          <w:sz w:val="24"/>
          <w:szCs w:val="24"/>
        </w:rPr>
        <w:t xml:space="preserve">Lurah menetapkan </w:t>
      </w:r>
      <w:proofErr w:type="gramStart"/>
      <w:r>
        <w:rPr>
          <w:rFonts w:ascii="Bookman Old Style" w:eastAsia="Times New Roman" w:hAnsi="Bookman Old Style" w:cs="Cambria"/>
          <w:color w:val="000000" w:themeColor="text1"/>
          <w:sz w:val="24"/>
          <w:szCs w:val="24"/>
        </w:rPr>
        <w:t>Keputusan  Lurah</w:t>
      </w:r>
      <w:proofErr w:type="gramEnd"/>
      <w:r>
        <w:rPr>
          <w:rFonts w:ascii="Bookman Old Style" w:eastAsia="Times New Roman" w:hAnsi="Bookman Old Style" w:cs="Cambria"/>
          <w:color w:val="000000" w:themeColor="text1"/>
          <w:sz w:val="24"/>
          <w:szCs w:val="24"/>
        </w:rPr>
        <w:t xml:space="preserve"> tentang  Pembatalan Proses Penjaringan dan Penyaringan </w:t>
      </w:r>
      <w:r w:rsidR="008A0D26">
        <w:rPr>
          <w:rFonts w:ascii="Bookman Old Style" w:eastAsia="Times New Roman" w:hAnsi="Bookman Old Style" w:cs="Cambria"/>
          <w:color w:val="000000" w:themeColor="text1"/>
          <w:sz w:val="24"/>
          <w:szCs w:val="24"/>
          <w:lang w:val="id-ID"/>
        </w:rPr>
        <w:t>Calon Ulu-ulu</w:t>
      </w:r>
      <w:r>
        <w:rPr>
          <w:rFonts w:ascii="Bookman Old Style" w:eastAsia="Times New Roman" w:hAnsi="Bookman Old Style" w:cs="Cambria"/>
          <w:color w:val="000000" w:themeColor="text1"/>
          <w:sz w:val="24"/>
          <w:szCs w:val="24"/>
        </w:rPr>
        <w:t xml:space="preserve"> Kalurahan </w:t>
      </w:r>
      <w:r w:rsidR="00DB14EF">
        <w:rPr>
          <w:rFonts w:ascii="Bookman Old Style" w:eastAsia="Times New Roman" w:hAnsi="Bookman Old Style" w:cs="Cambria"/>
          <w:color w:val="000000" w:themeColor="text1"/>
          <w:sz w:val="24"/>
          <w:szCs w:val="24"/>
          <w:lang w:val="id-ID"/>
        </w:rPr>
        <w:t xml:space="preserve">Melikan </w:t>
      </w:r>
      <w:r>
        <w:rPr>
          <w:rFonts w:ascii="Bookman Old Style" w:eastAsia="Times New Roman" w:hAnsi="Bookman Old Style" w:cs="Cambria"/>
          <w:color w:val="000000" w:themeColor="text1"/>
          <w:sz w:val="24"/>
          <w:szCs w:val="24"/>
        </w:rPr>
        <w:t>paling lama 3 (tiga) hari kerja sejak menerima laporan dari Panitia Pelaksana.</w:t>
      </w:r>
    </w:p>
    <w:p w:rsidR="00A17687" w:rsidRDefault="00073BAD" w:rsidP="00C8596C">
      <w:pPr>
        <w:numPr>
          <w:ilvl w:val="0"/>
          <w:numId w:val="30"/>
        </w:numPr>
        <w:tabs>
          <w:tab w:val="left" w:pos="567"/>
        </w:tabs>
        <w:spacing w:line="360" w:lineRule="auto"/>
        <w:ind w:leftChars="13" w:left="626" w:right="20" w:hangingChars="250" w:hanging="600"/>
        <w:jc w:val="both"/>
        <w:rPr>
          <w:rFonts w:ascii="Bookman Old Style" w:eastAsia="Times New Roman" w:hAnsi="Bookman Old Style" w:cs="Cambria"/>
          <w:color w:val="000000" w:themeColor="text1"/>
          <w:sz w:val="24"/>
          <w:szCs w:val="24"/>
        </w:rPr>
      </w:pPr>
      <w:r>
        <w:rPr>
          <w:rFonts w:ascii="Bookman Old Style" w:eastAsia="Times New Roman" w:hAnsi="Bookman Old Style" w:cs="Times New Roman"/>
          <w:color w:val="000000" w:themeColor="text1"/>
          <w:sz w:val="24"/>
          <w:szCs w:val="24"/>
        </w:rPr>
        <w:lastRenderedPageBreak/>
        <w:t xml:space="preserve"> </w:t>
      </w:r>
      <w:r>
        <w:rPr>
          <w:rFonts w:ascii="Bookman Old Style" w:eastAsia="Times New Roman" w:hAnsi="Bookman Old Style" w:cs="Times New Roman"/>
          <w:color w:val="000000" w:themeColor="text1"/>
          <w:sz w:val="24"/>
          <w:szCs w:val="24"/>
          <w:lang w:val="id-ID"/>
        </w:rPr>
        <w:t xml:space="preserve">  </w:t>
      </w:r>
      <w:r>
        <w:rPr>
          <w:rFonts w:ascii="Bookman Old Style" w:eastAsia="Times New Roman" w:hAnsi="Bookman Old Style" w:cs="Times New Roman"/>
          <w:color w:val="000000" w:themeColor="text1"/>
          <w:sz w:val="24"/>
          <w:szCs w:val="24"/>
        </w:rPr>
        <w:t xml:space="preserve">Pembatalan proses Penjaringan dan Penyaringan sebagaimana dimaksud pada ayat (7) </w:t>
      </w:r>
      <w:proofErr w:type="gramStart"/>
      <w:r w:rsidR="009575DB">
        <w:rPr>
          <w:rFonts w:ascii="Bookman Old Style" w:eastAsia="Times New Roman" w:hAnsi="Bookman Old Style" w:cs="Times New Roman"/>
          <w:color w:val="000000" w:themeColor="text1"/>
          <w:sz w:val="24"/>
          <w:szCs w:val="24"/>
          <w:lang w:val="id-ID"/>
        </w:rPr>
        <w:t xml:space="preserve">jika </w:t>
      </w:r>
      <w:r>
        <w:rPr>
          <w:rFonts w:ascii="Bookman Old Style" w:eastAsia="Times New Roman" w:hAnsi="Bookman Old Style" w:cs="Times New Roman"/>
          <w:color w:val="000000" w:themeColor="text1"/>
          <w:sz w:val="24"/>
          <w:szCs w:val="24"/>
        </w:rPr>
        <w:t xml:space="preserve"> yang</w:t>
      </w:r>
      <w:proofErr w:type="gramEnd"/>
      <w:r>
        <w:rPr>
          <w:rFonts w:ascii="Bookman Old Style" w:eastAsia="Times New Roman" w:hAnsi="Bookman Old Style" w:cs="Times New Roman"/>
          <w:color w:val="000000" w:themeColor="text1"/>
          <w:sz w:val="24"/>
          <w:szCs w:val="24"/>
        </w:rPr>
        <w:t xml:space="preserve"> lolos seleksi administrasi kurang dari 2 (dua) orang</w:t>
      </w:r>
      <w:r w:rsidR="009575DB">
        <w:rPr>
          <w:rFonts w:ascii="Bookman Old Style" w:eastAsia="Times New Roman" w:hAnsi="Bookman Old Style" w:cs="Times New Roman"/>
          <w:color w:val="000000" w:themeColor="text1"/>
          <w:sz w:val="24"/>
          <w:szCs w:val="24"/>
          <w:lang w:val="id-ID"/>
        </w:rPr>
        <w:t>.</w:t>
      </w:r>
    </w:p>
    <w:p w:rsidR="006822CC" w:rsidRPr="009575DB" w:rsidRDefault="006822CC" w:rsidP="007E0F3B">
      <w:pPr>
        <w:tabs>
          <w:tab w:val="left" w:pos="567"/>
        </w:tabs>
        <w:spacing w:line="360" w:lineRule="auto"/>
        <w:ind w:right="20"/>
        <w:jc w:val="both"/>
        <w:rPr>
          <w:rFonts w:ascii="Bookman Old Style" w:eastAsia="Times New Roman" w:hAnsi="Bookman Old Style" w:cs="Cambria"/>
          <w:sz w:val="24"/>
          <w:szCs w:val="24"/>
          <w:lang w:val="id-ID"/>
        </w:rPr>
      </w:pPr>
    </w:p>
    <w:p w:rsidR="00A17687" w:rsidRDefault="00073BAD" w:rsidP="00C8596C">
      <w:pPr>
        <w:tabs>
          <w:tab w:val="left" w:pos="1591"/>
        </w:tabs>
        <w:spacing w:line="360" w:lineRule="auto"/>
        <w:jc w:val="center"/>
        <w:rPr>
          <w:rFonts w:ascii="Bookman Old Style" w:eastAsia="Times New Roman" w:hAnsi="Bookman Old Style" w:cs="Cambria"/>
          <w:sz w:val="24"/>
          <w:szCs w:val="24"/>
          <w:lang w:val="id-ID"/>
        </w:rPr>
      </w:pPr>
      <w:bookmarkStart w:id="2" w:name="page9"/>
      <w:bookmarkEnd w:id="2"/>
      <w:r>
        <w:rPr>
          <w:rFonts w:ascii="Bookman Old Style" w:eastAsia="Times New Roman" w:hAnsi="Bookman Old Style" w:cs="Cambria"/>
          <w:sz w:val="24"/>
          <w:szCs w:val="24"/>
        </w:rPr>
        <w:t>Bagian Ke</w:t>
      </w:r>
      <w:r w:rsidR="009575DB">
        <w:rPr>
          <w:rFonts w:ascii="Bookman Old Style" w:eastAsia="Times New Roman" w:hAnsi="Bookman Old Style" w:cs="Cambria"/>
          <w:sz w:val="24"/>
          <w:szCs w:val="24"/>
          <w:lang w:val="id-ID"/>
        </w:rPr>
        <w:t>empat</w:t>
      </w:r>
    </w:p>
    <w:p w:rsidR="00A17687" w:rsidRDefault="00073BAD" w:rsidP="00C8596C">
      <w:pPr>
        <w:spacing w:line="360" w:lineRule="auto"/>
        <w:ind w:left="426"/>
        <w:jc w:val="center"/>
        <w:rPr>
          <w:rFonts w:ascii="Bookman Old Style" w:eastAsia="Times New Roman" w:hAnsi="Bookman Old Style" w:cs="Cambria"/>
          <w:sz w:val="24"/>
          <w:szCs w:val="24"/>
        </w:rPr>
      </w:pPr>
      <w:r>
        <w:rPr>
          <w:rFonts w:ascii="Bookman Old Style" w:eastAsia="Times New Roman" w:hAnsi="Bookman Old Style" w:cs="Cambria"/>
          <w:sz w:val="24"/>
          <w:szCs w:val="24"/>
        </w:rPr>
        <w:t>Penelitian Kelengkapan dan Keabsahan Administrasi</w:t>
      </w:r>
    </w:p>
    <w:p w:rsidR="00A17687" w:rsidRPr="009575DB" w:rsidRDefault="009575DB" w:rsidP="00C8596C">
      <w:pPr>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Pasal 1</w:t>
      </w:r>
      <w:r>
        <w:rPr>
          <w:rFonts w:ascii="Bookman Old Style" w:eastAsia="Times New Roman" w:hAnsi="Bookman Old Style" w:cs="Cambria"/>
          <w:sz w:val="24"/>
          <w:szCs w:val="24"/>
          <w:lang w:val="id-ID"/>
        </w:rPr>
        <w:t>5</w:t>
      </w:r>
    </w:p>
    <w:p w:rsidR="00A17687" w:rsidRDefault="00073BAD" w:rsidP="00C8596C">
      <w:pPr>
        <w:numPr>
          <w:ilvl w:val="0"/>
          <w:numId w:val="32"/>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Setelah berakhirnya waktu pendaftaran, Panitia Pelaksana melakukan penelitian kelengkapan dan keabsahan administrasi Calon</w:t>
      </w:r>
      <w:r w:rsidR="008D57AA">
        <w:rPr>
          <w:rFonts w:ascii="Bookman Old Style" w:eastAsia="Times New Roman" w:hAnsi="Bookman Old Style" w:cs="Cambria"/>
          <w:sz w:val="24"/>
          <w:szCs w:val="24"/>
          <w:lang w:val="id-ID"/>
        </w:rPr>
        <w:t xml:space="preserve"> Ulu-ulu</w:t>
      </w:r>
      <w:r>
        <w:rPr>
          <w:rFonts w:ascii="Bookman Old Style" w:eastAsia="Times New Roman" w:hAnsi="Bookman Old Style" w:cs="Cambria"/>
          <w:sz w:val="24"/>
          <w:szCs w:val="24"/>
        </w:rPr>
        <w:t>.</w:t>
      </w:r>
    </w:p>
    <w:p w:rsidR="00A17687" w:rsidRDefault="00073BAD" w:rsidP="00C8596C">
      <w:pPr>
        <w:numPr>
          <w:ilvl w:val="0"/>
          <w:numId w:val="32"/>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bCs/>
          <w:sz w:val="24"/>
          <w:szCs w:val="24"/>
        </w:rPr>
        <w:t xml:space="preserve">Dalam hal penelitian kelengkapan dan keabsahan administrasi Calon </w:t>
      </w:r>
      <w:r w:rsidR="008A0D26">
        <w:rPr>
          <w:rFonts w:ascii="Bookman Old Style" w:eastAsia="Times New Roman" w:hAnsi="Bookman Old Style" w:cs="Cambria"/>
          <w:bCs/>
          <w:sz w:val="24"/>
          <w:szCs w:val="24"/>
          <w:lang w:val="id-ID"/>
        </w:rPr>
        <w:t xml:space="preserve">Ulu-ulu </w:t>
      </w:r>
      <w:r>
        <w:rPr>
          <w:rFonts w:ascii="Bookman Old Style" w:eastAsia="Times New Roman" w:hAnsi="Bookman Old Style" w:cs="Cambria"/>
          <w:bCs/>
          <w:sz w:val="24"/>
          <w:szCs w:val="24"/>
        </w:rPr>
        <w:t xml:space="preserve">ternyata ditemukan perbedaan usia maka </w:t>
      </w:r>
      <w:proofErr w:type="gramStart"/>
      <w:r>
        <w:rPr>
          <w:rFonts w:ascii="Bookman Old Style" w:eastAsia="Times New Roman" w:hAnsi="Bookman Old Style" w:cs="Cambria"/>
          <w:bCs/>
          <w:sz w:val="24"/>
          <w:szCs w:val="24"/>
        </w:rPr>
        <w:t>yang  digunakan</w:t>
      </w:r>
      <w:proofErr w:type="gramEnd"/>
      <w:r>
        <w:rPr>
          <w:rFonts w:ascii="Bookman Old Style" w:eastAsia="Times New Roman" w:hAnsi="Bookman Old Style" w:cs="Cambria"/>
          <w:bCs/>
          <w:sz w:val="24"/>
          <w:szCs w:val="24"/>
        </w:rPr>
        <w:t xml:space="preserve">  dasar  untuk menentukan usia calon </w:t>
      </w:r>
      <w:r w:rsidR="008A0D26">
        <w:rPr>
          <w:rFonts w:ascii="Bookman Old Style" w:eastAsia="Times New Roman" w:hAnsi="Bookman Old Style" w:cs="Cambria"/>
          <w:bCs/>
          <w:sz w:val="24"/>
          <w:szCs w:val="24"/>
          <w:lang w:val="id-ID"/>
        </w:rPr>
        <w:t xml:space="preserve">Ulu-ulu </w:t>
      </w:r>
      <w:r>
        <w:rPr>
          <w:rFonts w:ascii="Bookman Old Style" w:eastAsia="Times New Roman" w:hAnsi="Bookman Old Style" w:cs="Cambria"/>
          <w:bCs/>
          <w:sz w:val="24"/>
          <w:szCs w:val="24"/>
        </w:rPr>
        <w:t>adalah akta kelahiran.</w:t>
      </w:r>
    </w:p>
    <w:p w:rsidR="00A17687" w:rsidRDefault="00073BAD" w:rsidP="00C8596C">
      <w:pPr>
        <w:numPr>
          <w:ilvl w:val="0"/>
          <w:numId w:val="32"/>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Penelitian kelengkapan dan keabsahan persyaratan administrasi sebagaimana dimaksud pada ayat (1) hasilnya dituangkan dalam </w:t>
      </w:r>
      <w:r>
        <w:rPr>
          <w:rFonts w:ascii="Bookman Old Style" w:eastAsia="Times New Roman" w:hAnsi="Bookman Old Style" w:cs="Cambria"/>
          <w:sz w:val="24"/>
          <w:szCs w:val="24"/>
          <w:lang w:val="id-ID"/>
        </w:rPr>
        <w:t>B</w:t>
      </w:r>
      <w:r>
        <w:rPr>
          <w:rFonts w:ascii="Bookman Old Style" w:eastAsia="Times New Roman" w:hAnsi="Bookman Old Style" w:cs="Cambria"/>
          <w:sz w:val="24"/>
          <w:szCs w:val="24"/>
        </w:rPr>
        <w:t xml:space="preserve">erita </w:t>
      </w:r>
      <w:r>
        <w:rPr>
          <w:rFonts w:ascii="Bookman Old Style" w:eastAsia="Times New Roman" w:hAnsi="Bookman Old Style" w:cs="Cambria"/>
          <w:sz w:val="24"/>
          <w:szCs w:val="24"/>
          <w:lang w:val="id-ID"/>
        </w:rPr>
        <w:t>A</w:t>
      </w:r>
      <w:r>
        <w:rPr>
          <w:rFonts w:ascii="Bookman Old Style" w:eastAsia="Times New Roman" w:hAnsi="Bookman Old Style" w:cs="Cambria"/>
          <w:sz w:val="24"/>
          <w:szCs w:val="24"/>
        </w:rPr>
        <w:t xml:space="preserve">cara hasil penelitian kelengkapan dan keabsahan administrasi. </w:t>
      </w:r>
    </w:p>
    <w:p w:rsidR="00A17687" w:rsidRDefault="00073BAD" w:rsidP="00C8596C">
      <w:pPr>
        <w:numPr>
          <w:ilvl w:val="0"/>
          <w:numId w:val="32"/>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Berita </w:t>
      </w:r>
      <w:r>
        <w:rPr>
          <w:rFonts w:ascii="Bookman Old Style" w:eastAsia="Times New Roman" w:hAnsi="Bookman Old Style" w:cs="Cambria"/>
          <w:sz w:val="24"/>
          <w:szCs w:val="24"/>
          <w:lang w:val="id-ID"/>
        </w:rPr>
        <w:t>A</w:t>
      </w:r>
      <w:r>
        <w:rPr>
          <w:rFonts w:ascii="Bookman Old Style" w:eastAsia="Times New Roman" w:hAnsi="Bookman Old Style" w:cs="Cambria"/>
          <w:sz w:val="24"/>
          <w:szCs w:val="24"/>
        </w:rPr>
        <w:t>cara sebagaimana dimaksud pada ayat (4) ditandatangani oleh ketua Panitia Pelaksana dan sekurang-kurangnya 2</w:t>
      </w:r>
      <w:r>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(dua) orang anggota Panitia.</w:t>
      </w:r>
    </w:p>
    <w:p w:rsidR="00A17687" w:rsidRDefault="00073BAD" w:rsidP="00C8596C">
      <w:pPr>
        <w:numPr>
          <w:ilvl w:val="0"/>
          <w:numId w:val="32"/>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Berita Acara sebagaimana dimaksud pada ayat (4) disampaikan kepada Lurah untuk digunakan sebagai dasar penetapan Calo</w:t>
      </w:r>
      <w:r w:rsidR="00C11C98">
        <w:rPr>
          <w:rFonts w:ascii="Bookman Old Style" w:eastAsia="Times New Roman" w:hAnsi="Bookman Old Style" w:cs="Cambria"/>
          <w:sz w:val="24"/>
          <w:szCs w:val="24"/>
        </w:rPr>
        <w:t xml:space="preserve">n </w:t>
      </w:r>
      <w:r w:rsidR="008A0D26">
        <w:rPr>
          <w:rFonts w:ascii="Bookman Old Style" w:eastAsia="Times New Roman" w:hAnsi="Bookman Old Style" w:cs="Cambria"/>
          <w:sz w:val="24"/>
          <w:szCs w:val="24"/>
          <w:lang w:val="id-ID"/>
        </w:rPr>
        <w:t xml:space="preserve">Ulu-ulu </w:t>
      </w:r>
      <w:r w:rsidR="00C11C98">
        <w:rPr>
          <w:rFonts w:ascii="Bookman Old Style" w:eastAsia="Times New Roman" w:hAnsi="Bookman Old Style" w:cs="Cambria"/>
          <w:sz w:val="24"/>
          <w:szCs w:val="24"/>
        </w:rPr>
        <w:t>yang berhak mengikuti</w:t>
      </w:r>
      <w:r w:rsidR="00C11C98">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ujian dengan Keputusan Lurah.</w:t>
      </w:r>
    </w:p>
    <w:p w:rsidR="005E04C1" w:rsidRPr="005E04C1" w:rsidRDefault="005E04C1" w:rsidP="00C11C98">
      <w:pPr>
        <w:numPr>
          <w:ilvl w:val="0"/>
          <w:numId w:val="32"/>
        </w:numPr>
        <w:shd w:val="clear" w:color="auto" w:fill="FFFFFF" w:themeFill="background1"/>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lang w:val="id-ID"/>
        </w:rPr>
        <w:t>Bakal Calon Ulu-ulu yang sudah dite</w:t>
      </w:r>
      <w:r w:rsidR="00055378">
        <w:rPr>
          <w:rFonts w:ascii="Bookman Old Style" w:eastAsia="Times New Roman" w:hAnsi="Bookman Old Style" w:cs="Cambria"/>
          <w:sz w:val="24"/>
          <w:szCs w:val="24"/>
          <w:lang w:val="id-ID"/>
        </w:rPr>
        <w:t xml:space="preserve">tapkan menjadi Calon Ulu-ulu, dan </w:t>
      </w:r>
      <w:r>
        <w:rPr>
          <w:rFonts w:ascii="Bookman Old Style" w:eastAsia="Times New Roman" w:hAnsi="Bookman Old Style" w:cs="Cambria"/>
          <w:sz w:val="24"/>
          <w:szCs w:val="24"/>
          <w:lang w:val="id-ID"/>
        </w:rPr>
        <w:t xml:space="preserve"> berhak mengikuti ujian sebagaimana pada ayat  (5) tidak diperkenankan mengundurkan diri.</w:t>
      </w:r>
    </w:p>
    <w:p w:rsidR="007B099B" w:rsidRDefault="005E04C1" w:rsidP="007B099B">
      <w:pPr>
        <w:numPr>
          <w:ilvl w:val="0"/>
          <w:numId w:val="32"/>
        </w:numPr>
        <w:shd w:val="clear" w:color="auto" w:fill="FFFFFF" w:themeFill="background1"/>
        <w:tabs>
          <w:tab w:val="left" w:pos="567"/>
        </w:tabs>
        <w:spacing w:line="360" w:lineRule="auto"/>
        <w:ind w:left="567" w:hanging="567"/>
        <w:jc w:val="both"/>
        <w:rPr>
          <w:rFonts w:ascii="Bookman Old Style" w:eastAsia="Times New Roman" w:hAnsi="Bookman Old Style" w:cs="Cambria"/>
          <w:sz w:val="24"/>
          <w:szCs w:val="24"/>
          <w:lang w:val="id-ID"/>
        </w:rPr>
      </w:pPr>
      <w:r w:rsidRPr="00055378">
        <w:rPr>
          <w:rFonts w:ascii="Bookman Old Style" w:eastAsia="Times New Roman" w:hAnsi="Bookman Old Style" w:cs="Cambria"/>
          <w:sz w:val="24"/>
          <w:szCs w:val="24"/>
          <w:lang w:val="id-ID"/>
        </w:rPr>
        <w:t xml:space="preserve">Apabila Bakal Calon Ulu-ulu yang berhak mengikuti ujian </w:t>
      </w:r>
      <w:r w:rsidR="00055378" w:rsidRPr="00055378">
        <w:rPr>
          <w:rFonts w:ascii="Bookman Old Style" w:eastAsia="Times New Roman" w:hAnsi="Bookman Old Style" w:cs="Cambria"/>
          <w:sz w:val="24"/>
          <w:szCs w:val="24"/>
          <w:lang w:val="id-ID"/>
        </w:rPr>
        <w:t>sebagaimana dimaksud pada ayat (5) mengundurkan diri atau tidak mengikuti ujian, maka yang bersangkutan dianggap tidak mengundurkan diri atau dianggap mengikuti ujian dengan diberi nilai 0 (nol</w:t>
      </w:r>
      <w:r w:rsidR="00055378">
        <w:rPr>
          <w:rFonts w:ascii="Bookman Old Style" w:eastAsia="Times New Roman" w:hAnsi="Bookman Old Style" w:cs="Cambria"/>
          <w:sz w:val="24"/>
          <w:szCs w:val="24"/>
          <w:lang w:val="id-ID"/>
        </w:rPr>
        <w:t>)</w:t>
      </w:r>
    </w:p>
    <w:p w:rsidR="00055378" w:rsidRPr="00055378" w:rsidRDefault="00055378" w:rsidP="00055378">
      <w:pPr>
        <w:shd w:val="clear" w:color="auto" w:fill="FFFFFF" w:themeFill="background1"/>
        <w:tabs>
          <w:tab w:val="left" w:pos="567"/>
        </w:tabs>
        <w:spacing w:line="360" w:lineRule="auto"/>
        <w:ind w:left="567"/>
        <w:jc w:val="both"/>
        <w:rPr>
          <w:rFonts w:ascii="Bookman Old Style" w:eastAsia="Times New Roman" w:hAnsi="Bookman Old Style" w:cs="Cambria"/>
          <w:sz w:val="24"/>
          <w:szCs w:val="24"/>
          <w:lang w:val="id-ID"/>
        </w:rPr>
      </w:pPr>
    </w:p>
    <w:p w:rsidR="00A17687" w:rsidRDefault="00073BAD" w:rsidP="00C8596C">
      <w:pPr>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BAB IV</w:t>
      </w:r>
    </w:p>
    <w:p w:rsidR="00A17687" w:rsidRDefault="00073BAD" w:rsidP="00C8596C">
      <w:pPr>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PELAKSANAAN UJIAN, KOREKSI HASIL UJIAN DAN PENETAPAN HASIL UJIAN SERTA PENGUMUMAN HASIL UJIAN</w:t>
      </w:r>
    </w:p>
    <w:p w:rsidR="00A17687" w:rsidRDefault="00A17687" w:rsidP="00C8596C">
      <w:pPr>
        <w:spacing w:line="360" w:lineRule="auto"/>
        <w:jc w:val="center"/>
        <w:rPr>
          <w:rFonts w:ascii="Bookman Old Style" w:eastAsia="Times New Roman" w:hAnsi="Bookman Old Style" w:cs="Cambria"/>
          <w:sz w:val="24"/>
          <w:szCs w:val="24"/>
        </w:rPr>
      </w:pPr>
    </w:p>
    <w:p w:rsidR="00A17687" w:rsidRDefault="00073BAD" w:rsidP="00C8596C">
      <w:pPr>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Bagian Kesatu</w:t>
      </w:r>
    </w:p>
    <w:p w:rsidR="00A17687" w:rsidRDefault="00073BAD" w:rsidP="00C8596C">
      <w:pPr>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Pelaksanaan Ujian</w:t>
      </w:r>
    </w:p>
    <w:p w:rsidR="00A17687" w:rsidRPr="00C01201" w:rsidRDefault="00C01201" w:rsidP="00C8596C">
      <w:pPr>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Pasal 1</w:t>
      </w:r>
      <w:r>
        <w:rPr>
          <w:rFonts w:ascii="Bookman Old Style" w:eastAsia="Times New Roman" w:hAnsi="Bookman Old Style" w:cs="Cambria"/>
          <w:sz w:val="24"/>
          <w:szCs w:val="24"/>
          <w:lang w:val="id-ID"/>
        </w:rPr>
        <w:t>6</w:t>
      </w:r>
    </w:p>
    <w:p w:rsidR="00A17687" w:rsidRPr="00D65C3D" w:rsidRDefault="00073BAD" w:rsidP="00C8596C">
      <w:pPr>
        <w:numPr>
          <w:ilvl w:val="0"/>
          <w:numId w:val="33"/>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Tim Penguji menyiapkan soal ujian </w:t>
      </w:r>
      <w:r w:rsidR="008A0D26">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w:t>
      </w:r>
      <w:r w:rsidR="008A0D26">
        <w:rPr>
          <w:rFonts w:ascii="Bookman Old Style" w:eastAsia="Times New Roman" w:hAnsi="Bookman Old Style" w:cs="Cambria"/>
          <w:sz w:val="24"/>
          <w:szCs w:val="24"/>
          <w:lang w:val="id-ID"/>
        </w:rPr>
        <w:t xml:space="preserve"> Melikan</w:t>
      </w:r>
      <w:r>
        <w:rPr>
          <w:rFonts w:ascii="Bookman Old Style" w:eastAsia="Times New Roman" w:hAnsi="Bookman Old Style" w:cs="Cambria"/>
          <w:sz w:val="24"/>
          <w:szCs w:val="24"/>
        </w:rPr>
        <w:t>.</w:t>
      </w:r>
    </w:p>
    <w:p w:rsidR="00D65C3D" w:rsidRDefault="00D65C3D" w:rsidP="00D65C3D">
      <w:pPr>
        <w:tabs>
          <w:tab w:val="left" w:pos="567"/>
        </w:tabs>
        <w:spacing w:line="360" w:lineRule="auto"/>
        <w:jc w:val="both"/>
        <w:rPr>
          <w:rFonts w:ascii="Bookman Old Style" w:eastAsia="Times New Roman" w:hAnsi="Bookman Old Style" w:cs="Cambria"/>
          <w:sz w:val="24"/>
          <w:szCs w:val="24"/>
          <w:lang w:val="id-ID"/>
        </w:rPr>
      </w:pPr>
    </w:p>
    <w:p w:rsidR="00D65C3D" w:rsidRDefault="00D65C3D" w:rsidP="00D65C3D">
      <w:pPr>
        <w:tabs>
          <w:tab w:val="left" w:pos="567"/>
        </w:tabs>
        <w:spacing w:line="360" w:lineRule="auto"/>
        <w:jc w:val="both"/>
        <w:rPr>
          <w:rFonts w:ascii="Bookman Old Style" w:eastAsia="Times New Roman" w:hAnsi="Bookman Old Style" w:cs="Cambria"/>
          <w:sz w:val="24"/>
          <w:szCs w:val="24"/>
        </w:rPr>
      </w:pPr>
    </w:p>
    <w:p w:rsidR="007E0F3B" w:rsidRPr="00D65C3D" w:rsidRDefault="00073BAD" w:rsidP="00D65C3D">
      <w:pPr>
        <w:numPr>
          <w:ilvl w:val="0"/>
          <w:numId w:val="33"/>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lastRenderedPageBreak/>
        <w:t>Materi soal ujian sebagaimana dimaksud pada ayat (1) terdiri dari :</w:t>
      </w:r>
    </w:p>
    <w:p w:rsidR="00A17687" w:rsidRDefault="00073BAD" w:rsidP="00C8596C">
      <w:pPr>
        <w:numPr>
          <w:ilvl w:val="1"/>
          <w:numId w:val="33"/>
        </w:numPr>
        <w:tabs>
          <w:tab w:val="left" w:pos="993"/>
        </w:tabs>
        <w:spacing w:line="360" w:lineRule="auto"/>
        <w:ind w:left="993" w:hanging="370"/>
        <w:jc w:val="both"/>
        <w:rPr>
          <w:rFonts w:ascii="Bookman Old Style" w:eastAsia="Times New Roman" w:hAnsi="Bookman Old Style" w:cs="Cambria"/>
          <w:sz w:val="24"/>
          <w:szCs w:val="24"/>
        </w:rPr>
      </w:pPr>
      <w:r>
        <w:rPr>
          <w:rFonts w:ascii="Bookman Old Style" w:eastAsia="Times New Roman" w:hAnsi="Bookman Old Style" w:cs="Cambria"/>
          <w:sz w:val="24"/>
          <w:szCs w:val="24"/>
        </w:rPr>
        <w:t>ujian tulis; dan</w:t>
      </w:r>
    </w:p>
    <w:p w:rsidR="00A17687" w:rsidRDefault="00073BAD" w:rsidP="00C8596C">
      <w:pPr>
        <w:numPr>
          <w:ilvl w:val="1"/>
          <w:numId w:val="33"/>
        </w:numPr>
        <w:tabs>
          <w:tab w:val="left" w:pos="993"/>
        </w:tabs>
        <w:spacing w:line="360" w:lineRule="auto"/>
        <w:ind w:left="993" w:hanging="370"/>
        <w:jc w:val="both"/>
        <w:rPr>
          <w:rFonts w:ascii="Bookman Old Style" w:eastAsia="Times New Roman" w:hAnsi="Bookman Old Style" w:cs="Cambria"/>
          <w:sz w:val="24"/>
          <w:szCs w:val="24"/>
        </w:rPr>
      </w:pPr>
      <w:proofErr w:type="gramStart"/>
      <w:r>
        <w:rPr>
          <w:rFonts w:ascii="Bookman Old Style" w:eastAsia="Times New Roman" w:hAnsi="Bookman Old Style" w:cs="Cambria"/>
          <w:sz w:val="24"/>
          <w:szCs w:val="24"/>
        </w:rPr>
        <w:t>ujian</w:t>
      </w:r>
      <w:proofErr w:type="gramEnd"/>
      <w:r>
        <w:rPr>
          <w:rFonts w:ascii="Bookman Old Style" w:eastAsia="Times New Roman" w:hAnsi="Bookman Old Style" w:cs="Cambria"/>
          <w:sz w:val="24"/>
          <w:szCs w:val="24"/>
        </w:rPr>
        <w:t xml:space="preserve"> </w:t>
      </w:r>
      <w:r w:rsidR="00E212FC">
        <w:rPr>
          <w:rFonts w:ascii="Bookman Old Style" w:eastAsia="Times New Roman" w:hAnsi="Bookman Old Style" w:cs="Cambria"/>
          <w:sz w:val="24"/>
          <w:szCs w:val="24"/>
        </w:rPr>
        <w:t>praktik</w:t>
      </w:r>
      <w:r>
        <w:rPr>
          <w:rFonts w:ascii="Bookman Old Style" w:eastAsia="Times New Roman" w:hAnsi="Bookman Old Style" w:cs="Cambria"/>
          <w:sz w:val="24"/>
          <w:szCs w:val="24"/>
        </w:rPr>
        <w:t>.</w:t>
      </w:r>
    </w:p>
    <w:p w:rsidR="00055378" w:rsidRPr="00055378" w:rsidRDefault="00073BAD" w:rsidP="00055378">
      <w:pPr>
        <w:numPr>
          <w:ilvl w:val="0"/>
          <w:numId w:val="33"/>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Materi ujian tulis sebagaimana dimaksud pada ayat (2) huruf a, meliputi bidang:</w:t>
      </w:r>
    </w:p>
    <w:p w:rsidR="00A17687" w:rsidRDefault="00073BAD" w:rsidP="00C8596C">
      <w:pPr>
        <w:pStyle w:val="ListParagraph"/>
        <w:numPr>
          <w:ilvl w:val="0"/>
          <w:numId w:val="34"/>
        </w:numPr>
        <w:tabs>
          <w:tab w:val="left" w:pos="993"/>
        </w:tabs>
        <w:spacing w:line="360" w:lineRule="auto"/>
        <w:ind w:left="993" w:hanging="426"/>
        <w:jc w:val="both"/>
        <w:rPr>
          <w:rFonts w:ascii="Bookman Old Style" w:eastAsia="Times New Roman" w:hAnsi="Bookman Old Style" w:cs="Cambria"/>
          <w:sz w:val="24"/>
          <w:szCs w:val="24"/>
        </w:rPr>
      </w:pPr>
      <w:r>
        <w:rPr>
          <w:rFonts w:ascii="Bookman Old Style" w:eastAsia="Times New Roman" w:hAnsi="Bookman Old Style" w:cs="Cambria"/>
          <w:sz w:val="24"/>
          <w:szCs w:val="24"/>
        </w:rPr>
        <w:t>Pemerintahan;</w:t>
      </w:r>
    </w:p>
    <w:p w:rsidR="006822CC" w:rsidRPr="00055378" w:rsidRDefault="00073BAD" w:rsidP="006822CC">
      <w:pPr>
        <w:pStyle w:val="ListParagraph"/>
        <w:numPr>
          <w:ilvl w:val="0"/>
          <w:numId w:val="34"/>
        </w:numPr>
        <w:tabs>
          <w:tab w:val="left" w:pos="993"/>
        </w:tabs>
        <w:spacing w:line="360" w:lineRule="auto"/>
        <w:ind w:left="993" w:hanging="426"/>
        <w:jc w:val="both"/>
        <w:rPr>
          <w:rFonts w:ascii="Bookman Old Style" w:eastAsia="Times New Roman" w:hAnsi="Bookman Old Style" w:cs="Cambria"/>
          <w:sz w:val="24"/>
          <w:szCs w:val="24"/>
        </w:rPr>
      </w:pPr>
      <w:r>
        <w:rPr>
          <w:rFonts w:ascii="Bookman Old Style" w:eastAsia="Times New Roman" w:hAnsi="Bookman Old Style" w:cs="Cambria"/>
          <w:sz w:val="24"/>
          <w:szCs w:val="24"/>
        </w:rPr>
        <w:t>Pembangunan;</w:t>
      </w:r>
    </w:p>
    <w:p w:rsidR="00A17687" w:rsidRDefault="00073BAD" w:rsidP="00C8596C">
      <w:pPr>
        <w:pStyle w:val="ListParagraph"/>
        <w:numPr>
          <w:ilvl w:val="0"/>
          <w:numId w:val="34"/>
        </w:numPr>
        <w:tabs>
          <w:tab w:val="left" w:pos="993"/>
        </w:tabs>
        <w:spacing w:line="360" w:lineRule="auto"/>
        <w:ind w:left="993" w:hanging="426"/>
        <w:jc w:val="both"/>
        <w:rPr>
          <w:rFonts w:ascii="Bookman Old Style" w:eastAsia="Times New Roman" w:hAnsi="Bookman Old Style" w:cs="Cambria"/>
          <w:sz w:val="24"/>
          <w:szCs w:val="24"/>
        </w:rPr>
      </w:pPr>
      <w:r>
        <w:rPr>
          <w:rFonts w:ascii="Bookman Old Style" w:eastAsia="Times New Roman" w:hAnsi="Bookman Old Style" w:cs="Cambria"/>
          <w:sz w:val="24"/>
          <w:szCs w:val="24"/>
        </w:rPr>
        <w:t>Pemberdayaan masyarakat;</w:t>
      </w:r>
    </w:p>
    <w:p w:rsidR="00A17687" w:rsidRDefault="00073BAD" w:rsidP="00C8596C">
      <w:pPr>
        <w:pStyle w:val="ListParagraph"/>
        <w:numPr>
          <w:ilvl w:val="0"/>
          <w:numId w:val="34"/>
        </w:numPr>
        <w:tabs>
          <w:tab w:val="left" w:pos="993"/>
        </w:tabs>
        <w:spacing w:line="360" w:lineRule="auto"/>
        <w:ind w:left="993" w:hanging="426"/>
        <w:jc w:val="both"/>
        <w:rPr>
          <w:rFonts w:ascii="Bookman Old Style" w:eastAsia="Times New Roman" w:hAnsi="Bookman Old Style" w:cs="Cambria"/>
          <w:sz w:val="24"/>
          <w:szCs w:val="24"/>
        </w:rPr>
      </w:pPr>
      <w:r>
        <w:rPr>
          <w:rFonts w:ascii="Bookman Old Style" w:eastAsia="Times New Roman" w:hAnsi="Bookman Old Style" w:cs="Cambria"/>
          <w:sz w:val="24"/>
          <w:szCs w:val="24"/>
        </w:rPr>
        <w:t>Pembinaan kemasyarakatan;</w:t>
      </w:r>
    </w:p>
    <w:p w:rsidR="00A17687" w:rsidRDefault="00073BAD" w:rsidP="00C8596C">
      <w:pPr>
        <w:pStyle w:val="ListParagraph"/>
        <w:numPr>
          <w:ilvl w:val="0"/>
          <w:numId w:val="34"/>
        </w:numPr>
        <w:tabs>
          <w:tab w:val="left" w:pos="993"/>
        </w:tabs>
        <w:spacing w:line="360" w:lineRule="auto"/>
        <w:ind w:left="993" w:hanging="426"/>
        <w:jc w:val="both"/>
        <w:rPr>
          <w:rFonts w:ascii="Bookman Old Style" w:eastAsia="Times New Roman" w:hAnsi="Bookman Old Style" w:cs="Cambria"/>
          <w:sz w:val="24"/>
          <w:szCs w:val="24"/>
        </w:rPr>
      </w:pPr>
      <w:r>
        <w:rPr>
          <w:rFonts w:ascii="Bookman Old Style" w:eastAsia="Times New Roman" w:hAnsi="Bookman Old Style" w:cs="Cambria"/>
          <w:sz w:val="24"/>
          <w:szCs w:val="24"/>
        </w:rPr>
        <w:t>Keistimewaan Daerah Istimewa Yogyakarta; dan</w:t>
      </w:r>
    </w:p>
    <w:p w:rsidR="00A17687" w:rsidRDefault="00073BAD" w:rsidP="00C8596C">
      <w:pPr>
        <w:pStyle w:val="ListParagraph"/>
        <w:numPr>
          <w:ilvl w:val="0"/>
          <w:numId w:val="34"/>
        </w:numPr>
        <w:tabs>
          <w:tab w:val="left" w:pos="993"/>
        </w:tabs>
        <w:spacing w:line="360" w:lineRule="auto"/>
        <w:ind w:left="993" w:hanging="426"/>
        <w:jc w:val="both"/>
        <w:rPr>
          <w:rFonts w:ascii="Bookman Old Style" w:eastAsia="Times New Roman" w:hAnsi="Bookman Old Style" w:cs="Cambria"/>
          <w:sz w:val="24"/>
          <w:szCs w:val="24"/>
        </w:rPr>
      </w:pPr>
      <w:r>
        <w:rPr>
          <w:rFonts w:ascii="Bookman Old Style" w:eastAsia="Times New Roman" w:hAnsi="Bookman Old Style" w:cs="Cambria"/>
          <w:sz w:val="24"/>
          <w:szCs w:val="24"/>
        </w:rPr>
        <w:t>Pengetahuan teknis Pemerintahan Kalurahan.</w:t>
      </w:r>
    </w:p>
    <w:p w:rsidR="00A17687" w:rsidRDefault="00073BAD" w:rsidP="00C8596C">
      <w:pPr>
        <w:pStyle w:val="ListParagraph"/>
        <w:numPr>
          <w:ilvl w:val="0"/>
          <w:numId w:val="33"/>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Materi ujian </w:t>
      </w:r>
      <w:r w:rsidR="00E212FC">
        <w:rPr>
          <w:rFonts w:ascii="Bookman Old Style" w:eastAsia="Times New Roman" w:hAnsi="Bookman Old Style" w:cs="Cambria"/>
          <w:sz w:val="24"/>
          <w:szCs w:val="24"/>
        </w:rPr>
        <w:t>praktik</w:t>
      </w:r>
      <w:r>
        <w:rPr>
          <w:rFonts w:ascii="Bookman Old Style" w:eastAsia="Times New Roman" w:hAnsi="Bookman Old Style" w:cs="Cambria"/>
          <w:sz w:val="24"/>
          <w:szCs w:val="24"/>
        </w:rPr>
        <w:t xml:space="preserve"> sebagaimana dimaksud pada ayat (2) huruf b antara </w:t>
      </w:r>
      <w:proofErr w:type="gramStart"/>
      <w:r>
        <w:rPr>
          <w:rFonts w:ascii="Bookman Old Style" w:eastAsia="Times New Roman" w:hAnsi="Bookman Old Style" w:cs="Cambria"/>
          <w:sz w:val="24"/>
          <w:szCs w:val="24"/>
        </w:rPr>
        <w:t>lain</w:t>
      </w:r>
      <w:proofErr w:type="gramEnd"/>
      <w:r>
        <w:rPr>
          <w:rFonts w:ascii="Bookman Old Style" w:eastAsia="Times New Roman" w:hAnsi="Bookman Old Style" w:cs="Cambria"/>
          <w:sz w:val="24"/>
          <w:szCs w:val="24"/>
        </w:rPr>
        <w:t xml:space="preserve"> </w:t>
      </w:r>
      <w:r w:rsidR="00E212FC">
        <w:rPr>
          <w:rFonts w:ascii="Bookman Old Style" w:eastAsia="Times New Roman" w:hAnsi="Bookman Old Style" w:cs="Cambria"/>
          <w:sz w:val="24"/>
          <w:szCs w:val="24"/>
        </w:rPr>
        <w:t>praktik</w:t>
      </w:r>
      <w:r>
        <w:rPr>
          <w:rFonts w:ascii="Bookman Old Style" w:eastAsia="Times New Roman" w:hAnsi="Bookman Old Style" w:cs="Cambria"/>
          <w:sz w:val="24"/>
          <w:szCs w:val="24"/>
        </w:rPr>
        <w:t xml:space="preserve"> mengoperasikan komputer.</w:t>
      </w:r>
    </w:p>
    <w:p w:rsidR="00A17687" w:rsidRDefault="00073BAD" w:rsidP="00C8596C">
      <w:pPr>
        <w:pStyle w:val="ListParagraph"/>
        <w:numPr>
          <w:ilvl w:val="0"/>
          <w:numId w:val="33"/>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Pelaksanaan penyusunan soal ujian tulis dan </w:t>
      </w:r>
      <w:r>
        <w:rPr>
          <w:rFonts w:ascii="Bookman Old Style" w:eastAsia="Times New Roman" w:hAnsi="Bookman Old Style" w:cs="Cambria"/>
          <w:sz w:val="24"/>
          <w:szCs w:val="24"/>
          <w:lang w:val="id-ID"/>
        </w:rPr>
        <w:t xml:space="preserve"> </w:t>
      </w:r>
      <w:r w:rsidR="00E212FC">
        <w:rPr>
          <w:rFonts w:ascii="Bookman Old Style" w:eastAsia="Times New Roman" w:hAnsi="Bookman Old Style" w:cs="Cambria"/>
          <w:sz w:val="24"/>
          <w:szCs w:val="24"/>
          <w:lang w:val="id-ID"/>
        </w:rPr>
        <w:t>praktik</w:t>
      </w:r>
      <w:r>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dilaksanakan di Balai Kalurahan Melikan;</w:t>
      </w:r>
    </w:p>
    <w:p w:rsidR="00A17687" w:rsidRPr="00857218" w:rsidRDefault="00073BAD" w:rsidP="00857218">
      <w:pPr>
        <w:pStyle w:val="ListParagraph"/>
        <w:numPr>
          <w:ilvl w:val="0"/>
          <w:numId w:val="33"/>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lang w:val="id-ID"/>
        </w:rPr>
        <w:t xml:space="preserve">Pelaksanaan Ujian tulis dan </w:t>
      </w:r>
      <w:r w:rsidR="00E212FC">
        <w:rPr>
          <w:rFonts w:ascii="Bookman Old Style" w:eastAsia="Times New Roman" w:hAnsi="Bookman Old Style" w:cs="Cambria"/>
          <w:sz w:val="24"/>
          <w:szCs w:val="24"/>
          <w:lang w:val="id-ID"/>
        </w:rPr>
        <w:t>praktik</w:t>
      </w:r>
      <w:r>
        <w:rPr>
          <w:rFonts w:ascii="Bookman Old Style" w:eastAsia="Times New Roman" w:hAnsi="Bookman Old Style" w:cs="Cambria"/>
          <w:sz w:val="24"/>
          <w:szCs w:val="24"/>
          <w:lang w:val="id-ID"/>
        </w:rPr>
        <w:t xml:space="preserve"> dilaksanakan di</w:t>
      </w:r>
      <w:r>
        <w:rPr>
          <w:rFonts w:ascii="Bookman Old Style" w:eastAsia="Times New Roman" w:hAnsi="Bookman Old Style" w:cs="Cambria"/>
          <w:sz w:val="24"/>
          <w:szCs w:val="24"/>
        </w:rPr>
        <w:t xml:space="preserve"> Balai Kalurahan Melikan.</w:t>
      </w:r>
    </w:p>
    <w:p w:rsidR="007B099B" w:rsidRPr="00C01201" w:rsidRDefault="007B099B" w:rsidP="00C01201">
      <w:pPr>
        <w:tabs>
          <w:tab w:val="left" w:pos="567"/>
        </w:tabs>
        <w:spacing w:line="360" w:lineRule="auto"/>
        <w:jc w:val="both"/>
        <w:rPr>
          <w:rFonts w:ascii="Bookman Old Style" w:eastAsia="Times New Roman" w:hAnsi="Bookman Old Style" w:cs="Cambria"/>
          <w:sz w:val="24"/>
          <w:szCs w:val="24"/>
          <w:lang w:val="id-ID"/>
        </w:rPr>
      </w:pPr>
    </w:p>
    <w:p w:rsidR="00A17687" w:rsidRDefault="00B941B8" w:rsidP="00C8596C">
      <w:pPr>
        <w:pStyle w:val="ListParagraph"/>
        <w:tabs>
          <w:tab w:val="left" w:pos="567"/>
        </w:tabs>
        <w:spacing w:line="360" w:lineRule="auto"/>
        <w:ind w:left="567"/>
        <w:jc w:val="center"/>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Bagian </w:t>
      </w:r>
      <w:r>
        <w:rPr>
          <w:rFonts w:ascii="Bookman Old Style" w:eastAsia="Times New Roman" w:hAnsi="Bookman Old Style" w:cs="Cambria"/>
          <w:sz w:val="24"/>
          <w:szCs w:val="24"/>
          <w:lang w:val="id-ID"/>
        </w:rPr>
        <w:t>K</w:t>
      </w:r>
      <w:r w:rsidR="00073BAD">
        <w:rPr>
          <w:rFonts w:ascii="Bookman Old Style" w:eastAsia="Times New Roman" w:hAnsi="Bookman Old Style" w:cs="Cambria"/>
          <w:sz w:val="24"/>
          <w:szCs w:val="24"/>
        </w:rPr>
        <w:t>edua</w:t>
      </w:r>
    </w:p>
    <w:p w:rsidR="00A17687" w:rsidRDefault="00C23336" w:rsidP="00C8596C">
      <w:pPr>
        <w:pStyle w:val="ListParagraph"/>
        <w:tabs>
          <w:tab w:val="left" w:pos="567"/>
        </w:tabs>
        <w:spacing w:line="360" w:lineRule="auto"/>
        <w:ind w:left="567"/>
        <w:jc w:val="center"/>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Bobot Nilai </w:t>
      </w:r>
      <w:r>
        <w:rPr>
          <w:rFonts w:ascii="Bookman Old Style" w:eastAsia="Times New Roman" w:hAnsi="Bookman Old Style" w:cs="Cambria"/>
          <w:sz w:val="24"/>
          <w:szCs w:val="24"/>
          <w:lang w:val="id-ID"/>
        </w:rPr>
        <w:t>U</w:t>
      </w:r>
      <w:r w:rsidR="00073BAD">
        <w:rPr>
          <w:rFonts w:ascii="Bookman Old Style" w:eastAsia="Times New Roman" w:hAnsi="Bookman Old Style" w:cs="Cambria"/>
          <w:sz w:val="24"/>
          <w:szCs w:val="24"/>
        </w:rPr>
        <w:t>jian</w:t>
      </w:r>
    </w:p>
    <w:p w:rsidR="00A17687" w:rsidRPr="00C01201" w:rsidRDefault="00C01201" w:rsidP="00C8596C">
      <w:pPr>
        <w:pStyle w:val="ListParagraph"/>
        <w:tabs>
          <w:tab w:val="left" w:pos="567"/>
        </w:tabs>
        <w:spacing w:line="360" w:lineRule="auto"/>
        <w:ind w:left="567"/>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Pasal 1</w:t>
      </w:r>
      <w:r>
        <w:rPr>
          <w:rFonts w:ascii="Bookman Old Style" w:eastAsia="Times New Roman" w:hAnsi="Bookman Old Style" w:cs="Cambria"/>
          <w:sz w:val="24"/>
          <w:szCs w:val="24"/>
          <w:lang w:val="id-ID"/>
        </w:rPr>
        <w:t>7</w:t>
      </w:r>
    </w:p>
    <w:p w:rsidR="00A17687" w:rsidRDefault="00073BAD" w:rsidP="00C8596C">
      <w:pPr>
        <w:pStyle w:val="ListParagraph"/>
        <w:numPr>
          <w:ilvl w:val="0"/>
          <w:numId w:val="35"/>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Penilaian </w:t>
      </w:r>
      <w:r w:rsidR="00C01201">
        <w:rPr>
          <w:rFonts w:ascii="Bookman Old Style" w:eastAsia="Times New Roman" w:hAnsi="Bookman Old Style" w:cs="Cambria"/>
          <w:sz w:val="24"/>
          <w:szCs w:val="24"/>
          <w:lang w:val="id-ID"/>
        </w:rPr>
        <w:t xml:space="preserve">Calon </w:t>
      </w:r>
      <w:r w:rsidR="008A0D26">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 </w:t>
      </w:r>
      <w:r w:rsidR="008A0D26">
        <w:rPr>
          <w:rFonts w:ascii="Bookman Old Style" w:eastAsia="Times New Roman" w:hAnsi="Bookman Old Style" w:cs="Cambria"/>
          <w:sz w:val="24"/>
          <w:szCs w:val="24"/>
          <w:lang w:val="id-ID"/>
        </w:rPr>
        <w:t>Melikan,</w:t>
      </w:r>
      <w:r w:rsidR="008D57AA">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 xml:space="preserve">dilaksanakan berdasarkan penjumlahan nilai ujian tulis, nilai ujian </w:t>
      </w:r>
      <w:r w:rsidR="00E212FC">
        <w:rPr>
          <w:rFonts w:ascii="Bookman Old Style" w:eastAsia="Times New Roman" w:hAnsi="Bookman Old Style" w:cs="Cambria"/>
          <w:sz w:val="24"/>
          <w:szCs w:val="24"/>
        </w:rPr>
        <w:t>praktik</w:t>
      </w:r>
      <w:r>
        <w:rPr>
          <w:rFonts w:ascii="Bookman Old Style" w:eastAsia="Times New Roman" w:hAnsi="Bookman Old Style" w:cs="Cambria"/>
          <w:sz w:val="24"/>
          <w:szCs w:val="24"/>
        </w:rPr>
        <w:t xml:space="preserve"> dan pengalaman bekerja di Pemerintah Kalurahan dengan ketentuan sebagai berikut:</w:t>
      </w:r>
    </w:p>
    <w:p w:rsidR="00A17687" w:rsidRDefault="00073BAD" w:rsidP="00C8596C">
      <w:pPr>
        <w:pStyle w:val="ListParagraph"/>
        <w:numPr>
          <w:ilvl w:val="0"/>
          <w:numId w:val="36"/>
        </w:numPr>
        <w:tabs>
          <w:tab w:val="left" w:pos="430"/>
        </w:tabs>
        <w:spacing w:line="360" w:lineRule="auto"/>
        <w:ind w:left="993" w:hanging="426"/>
        <w:jc w:val="both"/>
        <w:rPr>
          <w:rFonts w:ascii="Bookman Old Style" w:eastAsia="Times New Roman" w:hAnsi="Bookman Old Style" w:cs="Cambria"/>
          <w:sz w:val="24"/>
          <w:szCs w:val="24"/>
        </w:rPr>
      </w:pPr>
      <w:r>
        <w:rPr>
          <w:rFonts w:ascii="Bookman Old Style" w:eastAsia="Times New Roman" w:hAnsi="Bookman Old Style" w:cs="Cambria"/>
          <w:sz w:val="24"/>
          <w:szCs w:val="24"/>
        </w:rPr>
        <w:t>bobot nilai ujian tulis adalah 50% (lima puluh perseratus) dari nilai total; dan</w:t>
      </w:r>
    </w:p>
    <w:p w:rsidR="00A17687" w:rsidRDefault="00073BAD" w:rsidP="00C8596C">
      <w:pPr>
        <w:pStyle w:val="ListParagraph"/>
        <w:numPr>
          <w:ilvl w:val="0"/>
          <w:numId w:val="36"/>
        </w:numPr>
        <w:tabs>
          <w:tab w:val="left" w:pos="430"/>
        </w:tabs>
        <w:spacing w:line="360" w:lineRule="auto"/>
        <w:ind w:left="993" w:hanging="426"/>
        <w:jc w:val="both"/>
        <w:rPr>
          <w:rFonts w:ascii="Bookman Old Style" w:eastAsia="Times New Roman" w:hAnsi="Bookman Old Style" w:cs="Cambria"/>
          <w:sz w:val="24"/>
          <w:szCs w:val="24"/>
        </w:rPr>
      </w:pPr>
      <w:proofErr w:type="gramStart"/>
      <w:r>
        <w:rPr>
          <w:rFonts w:ascii="Bookman Old Style" w:eastAsia="Times New Roman" w:hAnsi="Bookman Old Style" w:cs="Cambria"/>
          <w:sz w:val="24"/>
          <w:szCs w:val="24"/>
        </w:rPr>
        <w:t>bobot</w:t>
      </w:r>
      <w:proofErr w:type="gramEnd"/>
      <w:r>
        <w:rPr>
          <w:rFonts w:ascii="Bookman Old Style" w:eastAsia="Times New Roman" w:hAnsi="Bookman Old Style" w:cs="Cambria"/>
          <w:sz w:val="24"/>
          <w:szCs w:val="24"/>
        </w:rPr>
        <w:t xml:space="preserve"> nilai ujian </w:t>
      </w:r>
      <w:r w:rsidR="00E212FC">
        <w:rPr>
          <w:rFonts w:ascii="Bookman Old Style" w:eastAsia="Times New Roman" w:hAnsi="Bookman Old Style" w:cs="Cambria"/>
          <w:sz w:val="24"/>
          <w:szCs w:val="24"/>
        </w:rPr>
        <w:t>praktik</w:t>
      </w:r>
      <w:r>
        <w:rPr>
          <w:rFonts w:ascii="Bookman Old Style" w:eastAsia="Times New Roman" w:hAnsi="Bookman Old Style" w:cs="Cambria"/>
          <w:sz w:val="24"/>
          <w:szCs w:val="24"/>
        </w:rPr>
        <w:t xml:space="preserve"> adalah 45% (empat puluh lima perseratus) dari niai total.</w:t>
      </w:r>
    </w:p>
    <w:p w:rsidR="00A17687" w:rsidRDefault="00073BAD" w:rsidP="00C8596C">
      <w:pPr>
        <w:pStyle w:val="ListParagraph"/>
        <w:numPr>
          <w:ilvl w:val="0"/>
          <w:numId w:val="36"/>
        </w:numPr>
        <w:tabs>
          <w:tab w:val="left" w:pos="430"/>
        </w:tabs>
        <w:spacing w:line="360" w:lineRule="auto"/>
        <w:ind w:left="993" w:hanging="426"/>
        <w:jc w:val="both"/>
        <w:rPr>
          <w:rFonts w:ascii="Bookman Old Style" w:eastAsia="Times New Roman" w:hAnsi="Bookman Old Style" w:cs="Cambria"/>
          <w:sz w:val="24"/>
          <w:szCs w:val="24"/>
        </w:rPr>
      </w:pPr>
      <w:proofErr w:type="gramStart"/>
      <w:r>
        <w:rPr>
          <w:rFonts w:ascii="Bookman Old Style" w:eastAsia="Times New Roman" w:hAnsi="Bookman Old Style" w:cs="Cambria"/>
          <w:sz w:val="24"/>
          <w:szCs w:val="24"/>
        </w:rPr>
        <w:t>bobot</w:t>
      </w:r>
      <w:proofErr w:type="gramEnd"/>
      <w:r>
        <w:rPr>
          <w:rFonts w:ascii="Bookman Old Style" w:eastAsia="Times New Roman" w:hAnsi="Bookman Old Style" w:cs="Cambria"/>
          <w:sz w:val="24"/>
          <w:szCs w:val="24"/>
        </w:rPr>
        <w:t xml:space="preserve"> nilai pengalaman bekerja di Pemerintahan Kalurahan adalah 5% (lima perseratus) dari masa kerjanya.</w:t>
      </w:r>
    </w:p>
    <w:p w:rsidR="00A17687" w:rsidRDefault="00073BAD" w:rsidP="00C8596C">
      <w:pPr>
        <w:numPr>
          <w:ilvl w:val="0"/>
          <w:numId w:val="35"/>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Penjumlahan nilai sebagaimana dimaksud pada ayat (1) ditentukan dengan menggunakan rumus sebagai berikut:</w:t>
      </w:r>
    </w:p>
    <w:p w:rsidR="00A17687" w:rsidRDefault="00073BAD" w:rsidP="00C8596C">
      <w:pPr>
        <w:tabs>
          <w:tab w:val="left" w:pos="430"/>
        </w:tabs>
        <w:spacing w:line="360" w:lineRule="auto"/>
        <w:ind w:left="434"/>
        <w:jc w:val="center"/>
        <w:rPr>
          <w:rFonts w:ascii="Bookman Old Style" w:eastAsia="Times New Roman" w:hAnsi="Bookman Old Style" w:cs="Cambria"/>
          <w:sz w:val="24"/>
          <w:szCs w:val="24"/>
          <w:lang w:val="id-ID"/>
        </w:rPr>
      </w:pPr>
      <w:proofErr w:type="gramStart"/>
      <w:r>
        <w:rPr>
          <w:rFonts w:ascii="Bookman Old Style" w:eastAsia="Times New Roman" w:hAnsi="Bookman Old Style" w:cs="Cambria"/>
          <w:sz w:val="24"/>
          <w:szCs w:val="24"/>
        </w:rPr>
        <w:t>Nt</w:t>
      </w:r>
      <w:proofErr w:type="gramEnd"/>
      <w:r>
        <w:rPr>
          <w:rFonts w:ascii="Bookman Old Style" w:eastAsia="Times New Roman" w:hAnsi="Bookman Old Style" w:cs="Cambria"/>
          <w:sz w:val="24"/>
          <w:szCs w:val="24"/>
        </w:rPr>
        <w:tab/>
        <w:t>=</w:t>
      </w:r>
      <w:r>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(50% X UT) + (45% X UP) + (5% X PK)</w:t>
      </w:r>
    </w:p>
    <w:p w:rsidR="00D65C3D" w:rsidRDefault="00D65C3D" w:rsidP="00C8596C">
      <w:pPr>
        <w:tabs>
          <w:tab w:val="left" w:pos="430"/>
        </w:tabs>
        <w:spacing w:line="360" w:lineRule="auto"/>
        <w:ind w:left="434"/>
        <w:jc w:val="center"/>
        <w:rPr>
          <w:rFonts w:ascii="Bookman Old Style" w:eastAsia="Times New Roman" w:hAnsi="Bookman Old Style" w:cs="Cambria"/>
          <w:sz w:val="24"/>
          <w:szCs w:val="24"/>
          <w:lang w:val="id-ID"/>
        </w:rPr>
      </w:pPr>
    </w:p>
    <w:p w:rsidR="00D65C3D" w:rsidRDefault="00D65C3D" w:rsidP="00C8596C">
      <w:pPr>
        <w:tabs>
          <w:tab w:val="left" w:pos="430"/>
        </w:tabs>
        <w:spacing w:line="360" w:lineRule="auto"/>
        <w:ind w:left="434"/>
        <w:jc w:val="center"/>
        <w:rPr>
          <w:rFonts w:ascii="Bookman Old Style" w:eastAsia="Times New Roman" w:hAnsi="Bookman Old Style" w:cs="Cambria"/>
          <w:sz w:val="24"/>
          <w:szCs w:val="24"/>
          <w:lang w:val="id-ID"/>
        </w:rPr>
      </w:pPr>
    </w:p>
    <w:p w:rsidR="00D65C3D" w:rsidRDefault="00D65C3D" w:rsidP="00C8596C">
      <w:pPr>
        <w:tabs>
          <w:tab w:val="left" w:pos="430"/>
        </w:tabs>
        <w:spacing w:line="360" w:lineRule="auto"/>
        <w:ind w:left="434"/>
        <w:jc w:val="center"/>
        <w:rPr>
          <w:rFonts w:ascii="Bookman Old Style" w:eastAsia="Times New Roman" w:hAnsi="Bookman Old Style" w:cs="Cambria"/>
          <w:sz w:val="24"/>
          <w:szCs w:val="24"/>
          <w:lang w:val="id-ID"/>
        </w:rPr>
      </w:pPr>
    </w:p>
    <w:p w:rsidR="00D65C3D" w:rsidRPr="00D65C3D" w:rsidRDefault="00D65C3D" w:rsidP="00C8596C">
      <w:pPr>
        <w:tabs>
          <w:tab w:val="left" w:pos="430"/>
        </w:tabs>
        <w:spacing w:line="360" w:lineRule="auto"/>
        <w:ind w:left="434"/>
        <w:jc w:val="center"/>
        <w:rPr>
          <w:rFonts w:ascii="Bookman Old Style" w:eastAsia="Times New Roman" w:hAnsi="Bookman Old Style" w:cs="Cambria"/>
          <w:sz w:val="24"/>
          <w:szCs w:val="24"/>
          <w:lang w:val="id-ID"/>
        </w:rPr>
      </w:pPr>
    </w:p>
    <w:p w:rsidR="00A17687" w:rsidRDefault="00073BAD" w:rsidP="00C8596C">
      <w:pPr>
        <w:tabs>
          <w:tab w:val="left" w:pos="709"/>
        </w:tabs>
        <w:spacing w:line="360" w:lineRule="auto"/>
        <w:ind w:left="709" w:hanging="142"/>
        <w:jc w:val="both"/>
        <w:rPr>
          <w:rFonts w:ascii="Bookman Old Style" w:eastAsia="Times New Roman" w:hAnsi="Bookman Old Style" w:cs="Cambria"/>
          <w:sz w:val="24"/>
          <w:szCs w:val="24"/>
        </w:rPr>
      </w:pPr>
      <w:proofErr w:type="gramStart"/>
      <w:r>
        <w:rPr>
          <w:rFonts w:ascii="Bookman Old Style" w:eastAsia="Times New Roman" w:hAnsi="Bookman Old Style" w:cs="Cambria"/>
          <w:sz w:val="24"/>
          <w:szCs w:val="24"/>
        </w:rPr>
        <w:lastRenderedPageBreak/>
        <w:t>Keterangan :</w:t>
      </w:r>
      <w:proofErr w:type="gramEnd"/>
    </w:p>
    <w:p w:rsidR="00A17687" w:rsidRDefault="00073BAD" w:rsidP="00C8596C">
      <w:pPr>
        <w:tabs>
          <w:tab w:val="left" w:pos="709"/>
        </w:tabs>
        <w:spacing w:line="360" w:lineRule="auto"/>
        <w:ind w:left="709" w:hanging="142"/>
        <w:jc w:val="both"/>
        <w:rPr>
          <w:rFonts w:ascii="Bookman Old Style" w:eastAsia="Times New Roman" w:hAnsi="Bookman Old Style" w:cs="Cambria"/>
          <w:sz w:val="24"/>
          <w:szCs w:val="24"/>
        </w:rPr>
      </w:pPr>
      <w:proofErr w:type="gramStart"/>
      <w:r>
        <w:rPr>
          <w:rFonts w:ascii="Bookman Old Style" w:eastAsia="Times New Roman" w:hAnsi="Bookman Old Style" w:cs="Cambria"/>
          <w:sz w:val="24"/>
          <w:szCs w:val="24"/>
        </w:rPr>
        <w:t>Nt</w:t>
      </w:r>
      <w:proofErr w:type="gramEnd"/>
      <w:r>
        <w:rPr>
          <w:rFonts w:ascii="Bookman Old Style" w:eastAsia="Times New Roman" w:hAnsi="Bookman Old Style" w:cs="Cambria"/>
          <w:sz w:val="24"/>
          <w:szCs w:val="24"/>
        </w:rPr>
        <w:t xml:space="preserve"> </w:t>
      </w:r>
      <w:r>
        <w:rPr>
          <w:rFonts w:ascii="Bookman Old Style" w:eastAsia="Times New Roman" w:hAnsi="Bookman Old Style" w:cs="Cambria"/>
          <w:sz w:val="24"/>
          <w:szCs w:val="24"/>
        </w:rPr>
        <w:tab/>
        <w:t xml:space="preserve">= Nilai total </w:t>
      </w:r>
    </w:p>
    <w:p w:rsidR="00A17687" w:rsidRDefault="00D65C3D" w:rsidP="00D65C3D">
      <w:pPr>
        <w:tabs>
          <w:tab w:val="left" w:pos="709"/>
        </w:tabs>
        <w:spacing w:line="360" w:lineRule="auto"/>
        <w:jc w:val="both"/>
        <w:rPr>
          <w:rFonts w:ascii="Bookman Old Style" w:eastAsia="Times New Roman" w:hAnsi="Bookman Old Style" w:cs="Cambria"/>
          <w:sz w:val="24"/>
          <w:szCs w:val="24"/>
        </w:rPr>
      </w:pPr>
      <w:r>
        <w:rPr>
          <w:rFonts w:ascii="Bookman Old Style" w:eastAsia="Times New Roman" w:hAnsi="Bookman Old Style" w:cs="Cambria"/>
          <w:sz w:val="24"/>
          <w:szCs w:val="24"/>
          <w:lang w:val="id-ID"/>
        </w:rPr>
        <w:t xml:space="preserve">       </w:t>
      </w:r>
      <w:r w:rsidR="00073BAD">
        <w:rPr>
          <w:rFonts w:ascii="Bookman Old Style" w:eastAsia="Times New Roman" w:hAnsi="Bookman Old Style" w:cs="Cambria"/>
          <w:sz w:val="24"/>
          <w:szCs w:val="24"/>
        </w:rPr>
        <w:t>UT</w:t>
      </w:r>
      <w:r w:rsidR="00073BAD">
        <w:rPr>
          <w:rFonts w:ascii="Bookman Old Style" w:eastAsia="Times New Roman" w:hAnsi="Bookman Old Style" w:cs="Cambria"/>
          <w:sz w:val="24"/>
          <w:szCs w:val="24"/>
        </w:rPr>
        <w:tab/>
        <w:t>= Nilai ujian tertulis</w:t>
      </w:r>
    </w:p>
    <w:p w:rsidR="00D65C3D" w:rsidRPr="00D65C3D" w:rsidRDefault="00073BAD" w:rsidP="00D65C3D">
      <w:pPr>
        <w:tabs>
          <w:tab w:val="left" w:pos="709"/>
        </w:tabs>
        <w:spacing w:line="360" w:lineRule="auto"/>
        <w:ind w:left="709" w:hanging="142"/>
        <w:jc w:val="both"/>
        <w:rPr>
          <w:rFonts w:ascii="Bookman Old Style" w:eastAsia="Times New Roman" w:hAnsi="Bookman Old Style" w:cs="Cambria"/>
          <w:sz w:val="24"/>
          <w:szCs w:val="24"/>
          <w:lang w:val="id-ID"/>
        </w:rPr>
      </w:pPr>
      <w:r>
        <w:rPr>
          <w:rFonts w:ascii="Bookman Old Style" w:eastAsia="Times New Roman" w:hAnsi="Bookman Old Style" w:cs="Cambria"/>
          <w:sz w:val="24"/>
          <w:szCs w:val="24"/>
        </w:rPr>
        <w:t xml:space="preserve">UP </w:t>
      </w:r>
      <w:r>
        <w:rPr>
          <w:rFonts w:ascii="Bookman Old Style" w:eastAsia="Times New Roman" w:hAnsi="Bookman Old Style" w:cs="Cambria"/>
          <w:sz w:val="24"/>
          <w:szCs w:val="24"/>
        </w:rPr>
        <w:tab/>
        <w:t xml:space="preserve">= </w:t>
      </w:r>
      <w:r>
        <w:rPr>
          <w:rFonts w:ascii="Bookman Old Style" w:eastAsia="Times New Roman" w:hAnsi="Bookman Old Style" w:cs="Cambria"/>
          <w:sz w:val="24"/>
          <w:szCs w:val="24"/>
          <w:lang w:val="id-ID"/>
        </w:rPr>
        <w:t>N</w:t>
      </w:r>
      <w:r>
        <w:rPr>
          <w:rFonts w:ascii="Bookman Old Style" w:eastAsia="Times New Roman" w:hAnsi="Bookman Old Style" w:cs="Cambria"/>
          <w:sz w:val="24"/>
          <w:szCs w:val="24"/>
        </w:rPr>
        <w:t xml:space="preserve">ilai ujian </w:t>
      </w:r>
      <w:r w:rsidR="00E212FC">
        <w:rPr>
          <w:rFonts w:ascii="Bookman Old Style" w:eastAsia="Times New Roman" w:hAnsi="Bookman Old Style" w:cs="Cambria"/>
          <w:sz w:val="24"/>
          <w:szCs w:val="24"/>
        </w:rPr>
        <w:t>praktik</w:t>
      </w:r>
    </w:p>
    <w:p w:rsidR="00A17687" w:rsidRDefault="00073BAD" w:rsidP="00C8596C">
      <w:pPr>
        <w:tabs>
          <w:tab w:val="left" w:pos="709"/>
        </w:tabs>
        <w:spacing w:line="360" w:lineRule="auto"/>
        <w:ind w:left="709" w:hanging="142"/>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PK </w:t>
      </w:r>
      <w:r>
        <w:rPr>
          <w:rFonts w:ascii="Bookman Old Style" w:eastAsia="Times New Roman" w:hAnsi="Bookman Old Style" w:cs="Cambria"/>
          <w:sz w:val="24"/>
          <w:szCs w:val="24"/>
        </w:rPr>
        <w:tab/>
        <w:t>= Nilai pengalaman bekerja di Pemerintahan Kalurahan.</w:t>
      </w:r>
    </w:p>
    <w:p w:rsidR="006822CC" w:rsidRPr="007E0F3B" w:rsidRDefault="00073BAD" w:rsidP="00C8596C">
      <w:pPr>
        <w:numPr>
          <w:ilvl w:val="0"/>
          <w:numId w:val="35"/>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Pengalaman bekerja di Pemerintahan Kalurahan dihitung berdasarkan masa kerja dengan satuan tahun.</w:t>
      </w:r>
    </w:p>
    <w:p w:rsidR="007E0F3B" w:rsidRPr="00180190" w:rsidRDefault="007E0F3B" w:rsidP="007E0F3B">
      <w:pPr>
        <w:tabs>
          <w:tab w:val="left" w:pos="567"/>
        </w:tabs>
        <w:spacing w:line="360" w:lineRule="auto"/>
        <w:ind w:left="567"/>
        <w:jc w:val="both"/>
        <w:rPr>
          <w:rFonts w:ascii="Bookman Old Style" w:eastAsia="Times New Roman" w:hAnsi="Bookman Old Style" w:cs="Cambria"/>
          <w:sz w:val="24"/>
          <w:szCs w:val="24"/>
        </w:rPr>
      </w:pPr>
    </w:p>
    <w:p w:rsidR="00A17687" w:rsidRDefault="00073BAD" w:rsidP="00C8596C">
      <w:pPr>
        <w:tabs>
          <w:tab w:val="left" w:pos="430"/>
        </w:tabs>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Bagian Ketiga</w:t>
      </w:r>
    </w:p>
    <w:p w:rsidR="00A17687" w:rsidRDefault="00073BAD" w:rsidP="00C8596C">
      <w:pPr>
        <w:tabs>
          <w:tab w:val="left" w:pos="430"/>
        </w:tabs>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Koreksi Hasil Ujian, dan Penetapan Hasil Ujian</w:t>
      </w:r>
    </w:p>
    <w:p w:rsidR="00A17687" w:rsidRPr="00C01201" w:rsidRDefault="00C01201" w:rsidP="00C8596C">
      <w:pPr>
        <w:tabs>
          <w:tab w:val="left" w:pos="430"/>
        </w:tabs>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lang w:val="id-ID"/>
        </w:rPr>
        <w:t>18</w:t>
      </w:r>
    </w:p>
    <w:p w:rsidR="00A17687" w:rsidRDefault="00073BAD" w:rsidP="00C8596C">
      <w:pPr>
        <w:pStyle w:val="ListParagraph"/>
        <w:numPr>
          <w:ilvl w:val="0"/>
          <w:numId w:val="37"/>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Tim Penguji mengoreksi hasil ujian dan melaporkan hasil ujian kepada Lurah dalam waktu 1</w:t>
      </w:r>
      <w:r w:rsidR="00E212FC">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(satu) hari dengan pelaksanaan ujian, secara berkelanjutan.</w:t>
      </w:r>
    </w:p>
    <w:p w:rsidR="00A17687" w:rsidRDefault="00073BAD" w:rsidP="00C8596C">
      <w:pPr>
        <w:pStyle w:val="ListParagraph"/>
        <w:numPr>
          <w:ilvl w:val="0"/>
          <w:numId w:val="37"/>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Dalam hal koreksi hasil ujian dan pelaporan hasil ujian sebagaimana dimaksud pada ayat (1) tidak dapat diselesaikan dalam waktu 1</w:t>
      </w:r>
      <w:r w:rsidR="00E212FC">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(satu) hari, maka dilanjutkan sampai dengan paling lama 2</w:t>
      </w:r>
      <w:r w:rsidR="00B32B6D">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(dua) hari.</w:t>
      </w:r>
    </w:p>
    <w:p w:rsidR="00C63FB6" w:rsidRPr="00C11C98" w:rsidRDefault="00073BAD" w:rsidP="00C11C98">
      <w:pPr>
        <w:pStyle w:val="ListParagraph"/>
        <w:numPr>
          <w:ilvl w:val="0"/>
          <w:numId w:val="37"/>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Tim Penguji melaksanakan koreksi hasil ujian di </w:t>
      </w:r>
      <w:r>
        <w:rPr>
          <w:rFonts w:ascii="Bookman Old Style" w:eastAsia="Times New Roman" w:hAnsi="Bookman Old Style" w:cs="Cambria"/>
          <w:sz w:val="24"/>
          <w:szCs w:val="24"/>
          <w:lang w:val="id-ID"/>
        </w:rPr>
        <w:t>Lokasi Ujian</w:t>
      </w:r>
      <w:r>
        <w:rPr>
          <w:rFonts w:ascii="Bookman Old Style" w:eastAsia="Times New Roman" w:hAnsi="Bookman Old Style" w:cs="Cambria"/>
          <w:sz w:val="24"/>
          <w:szCs w:val="24"/>
        </w:rPr>
        <w:t xml:space="preserve"> yaitu </w:t>
      </w:r>
      <w:r>
        <w:rPr>
          <w:rFonts w:ascii="Bookman Old Style" w:eastAsia="Times New Roman" w:hAnsi="Bookman Old Style" w:cs="Cambria"/>
          <w:color w:val="000000" w:themeColor="text1"/>
          <w:sz w:val="24"/>
          <w:szCs w:val="24"/>
        </w:rPr>
        <w:t>di</w:t>
      </w:r>
      <w:r>
        <w:rPr>
          <w:rFonts w:ascii="Bookman Old Style" w:eastAsia="Times New Roman" w:hAnsi="Bookman Old Style" w:cs="Cambria"/>
          <w:color w:val="FF0000"/>
          <w:sz w:val="24"/>
          <w:szCs w:val="24"/>
        </w:rPr>
        <w:t xml:space="preserve"> </w:t>
      </w:r>
      <w:r>
        <w:rPr>
          <w:rFonts w:ascii="Bookman Old Style" w:eastAsia="Times New Roman" w:hAnsi="Bookman Old Style" w:cs="Cambria"/>
          <w:sz w:val="24"/>
          <w:szCs w:val="24"/>
        </w:rPr>
        <w:t>Balai Kalurahan Melikan.</w:t>
      </w:r>
    </w:p>
    <w:p w:rsidR="00C63FB6" w:rsidRPr="00C63FB6" w:rsidRDefault="00C63FB6" w:rsidP="00C8596C">
      <w:pPr>
        <w:pStyle w:val="ListParagraph"/>
        <w:tabs>
          <w:tab w:val="left" w:pos="567"/>
        </w:tabs>
        <w:spacing w:line="360" w:lineRule="auto"/>
        <w:ind w:left="567"/>
        <w:jc w:val="both"/>
        <w:rPr>
          <w:rFonts w:ascii="Bookman Old Style" w:eastAsia="Times New Roman" w:hAnsi="Bookman Old Style" w:cs="Cambria"/>
          <w:sz w:val="24"/>
          <w:szCs w:val="24"/>
          <w:lang w:val="id-ID"/>
        </w:rPr>
      </w:pPr>
    </w:p>
    <w:p w:rsidR="00A17687" w:rsidRDefault="00073BAD" w:rsidP="00C8596C">
      <w:pPr>
        <w:tabs>
          <w:tab w:val="left" w:pos="430"/>
        </w:tabs>
        <w:spacing w:line="360" w:lineRule="auto"/>
        <w:jc w:val="center"/>
        <w:rPr>
          <w:rFonts w:ascii="Bookman Old Style" w:eastAsia="Times New Roman" w:hAnsi="Bookman Old Style" w:cs="Cambria"/>
          <w:sz w:val="24"/>
          <w:szCs w:val="24"/>
        </w:rPr>
      </w:pPr>
      <w:bookmarkStart w:id="3" w:name="_Hlk103702985"/>
      <w:r>
        <w:rPr>
          <w:rFonts w:ascii="Bookman Old Style" w:eastAsia="Times New Roman" w:hAnsi="Bookman Old Style" w:cs="Cambria"/>
          <w:sz w:val="24"/>
          <w:szCs w:val="24"/>
        </w:rPr>
        <w:t xml:space="preserve">Penetapan Hasil Ujian </w:t>
      </w:r>
      <w:r w:rsidR="008D57AA">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w:t>
      </w:r>
    </w:p>
    <w:p w:rsidR="00A17687" w:rsidRPr="00E212FC" w:rsidRDefault="00E212FC" w:rsidP="00C8596C">
      <w:pPr>
        <w:tabs>
          <w:tab w:val="left" w:pos="430"/>
        </w:tabs>
        <w:spacing w:line="360" w:lineRule="auto"/>
        <w:jc w:val="center"/>
        <w:rPr>
          <w:rFonts w:ascii="Bookman Old Style" w:eastAsia="Times New Roman" w:hAnsi="Bookman Old Style" w:cs="Cambria"/>
          <w:sz w:val="24"/>
          <w:szCs w:val="24"/>
          <w:lang w:val="id-ID"/>
        </w:rPr>
      </w:pPr>
      <w:proofErr w:type="gramStart"/>
      <w:r>
        <w:rPr>
          <w:rFonts w:ascii="Bookman Old Style" w:eastAsia="Times New Roman" w:hAnsi="Bookman Old Style" w:cs="Cambria"/>
          <w:sz w:val="24"/>
          <w:szCs w:val="24"/>
        </w:rPr>
        <w:t xml:space="preserve">Pasal  </w:t>
      </w:r>
      <w:r w:rsidR="00073BAD">
        <w:rPr>
          <w:rFonts w:ascii="Bookman Old Style" w:eastAsia="Times New Roman" w:hAnsi="Bookman Old Style" w:cs="Cambria"/>
          <w:sz w:val="24"/>
          <w:szCs w:val="24"/>
        </w:rPr>
        <w:t>1</w:t>
      </w:r>
      <w:r>
        <w:rPr>
          <w:rFonts w:ascii="Bookman Old Style" w:eastAsia="Times New Roman" w:hAnsi="Bookman Old Style" w:cs="Cambria"/>
          <w:sz w:val="24"/>
          <w:szCs w:val="24"/>
          <w:lang w:val="id-ID"/>
        </w:rPr>
        <w:t>9</w:t>
      </w:r>
      <w:proofErr w:type="gramEnd"/>
    </w:p>
    <w:p w:rsidR="00A17687" w:rsidRDefault="00073BAD" w:rsidP="00C8596C">
      <w:pPr>
        <w:pStyle w:val="ListParagraph"/>
        <w:numPr>
          <w:ilvl w:val="0"/>
          <w:numId w:val="38"/>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Calon </w:t>
      </w:r>
      <w:r w:rsidR="008A0D26">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 </w:t>
      </w:r>
      <w:r w:rsidR="007E0F3B">
        <w:rPr>
          <w:rFonts w:ascii="Bookman Old Style" w:eastAsia="Times New Roman" w:hAnsi="Bookman Old Style" w:cs="Cambria"/>
          <w:sz w:val="24"/>
          <w:szCs w:val="24"/>
          <w:lang w:val="id-ID"/>
        </w:rPr>
        <w:t xml:space="preserve">Melikan </w:t>
      </w:r>
      <w:r>
        <w:rPr>
          <w:rFonts w:ascii="Bookman Old Style" w:eastAsia="Times New Roman" w:hAnsi="Bookman Old Style" w:cs="Cambria"/>
          <w:sz w:val="24"/>
          <w:szCs w:val="24"/>
        </w:rPr>
        <w:t xml:space="preserve">yang dinyatakan lulus seleksi adalah 1 (satu) orang Calon </w:t>
      </w:r>
      <w:r w:rsidR="008A0D26">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w:t>
      </w:r>
      <w:r w:rsidR="007E0F3B">
        <w:rPr>
          <w:rFonts w:ascii="Bookman Old Style" w:eastAsia="Times New Roman" w:hAnsi="Bookman Old Style" w:cs="Cambria"/>
          <w:sz w:val="24"/>
          <w:szCs w:val="24"/>
          <w:lang w:val="id-ID"/>
        </w:rPr>
        <w:t xml:space="preserve"> Melikan </w:t>
      </w:r>
      <w:r>
        <w:rPr>
          <w:rFonts w:ascii="Bookman Old Style" w:eastAsia="Times New Roman" w:hAnsi="Bookman Old Style" w:cs="Cambria"/>
          <w:sz w:val="24"/>
          <w:szCs w:val="24"/>
        </w:rPr>
        <w:t xml:space="preserve"> yang mengikuti ujian dengan memperoleh nilai tertinggi;</w:t>
      </w:r>
    </w:p>
    <w:p w:rsidR="00A17687" w:rsidRDefault="00073BAD" w:rsidP="00C8596C">
      <w:pPr>
        <w:pStyle w:val="ListParagraph"/>
        <w:numPr>
          <w:ilvl w:val="0"/>
          <w:numId w:val="38"/>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Dalam hal terdapat lebih dari 1</w:t>
      </w:r>
      <w:r w:rsidR="00B32B6D">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 xml:space="preserve">(satu) orang Calon </w:t>
      </w:r>
      <w:r w:rsidR="0008270A">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w:t>
      </w:r>
      <w:r w:rsidR="008A0D26">
        <w:rPr>
          <w:rFonts w:ascii="Bookman Old Style" w:eastAsia="Times New Roman" w:hAnsi="Bookman Old Style" w:cs="Cambria"/>
          <w:sz w:val="24"/>
          <w:szCs w:val="24"/>
          <w:lang w:val="id-ID"/>
        </w:rPr>
        <w:t xml:space="preserve"> Melikan</w:t>
      </w:r>
      <w:r>
        <w:rPr>
          <w:rFonts w:ascii="Bookman Old Style" w:eastAsia="Times New Roman" w:hAnsi="Bookman Old Style" w:cs="Cambria"/>
          <w:sz w:val="24"/>
          <w:szCs w:val="24"/>
        </w:rPr>
        <w:t xml:space="preserve"> yang memperoleh nilai tertinggi </w:t>
      </w:r>
      <w:proofErr w:type="gramStart"/>
      <w:r>
        <w:rPr>
          <w:rFonts w:ascii="Bookman Old Style" w:eastAsia="Times New Roman" w:hAnsi="Bookman Old Style" w:cs="Cambria"/>
          <w:sz w:val="24"/>
          <w:szCs w:val="24"/>
        </w:rPr>
        <w:t>sama</w:t>
      </w:r>
      <w:proofErr w:type="gramEnd"/>
      <w:r>
        <w:rPr>
          <w:rFonts w:ascii="Bookman Old Style" w:eastAsia="Times New Roman" w:hAnsi="Bookman Old Style" w:cs="Cambria"/>
          <w:sz w:val="24"/>
          <w:szCs w:val="24"/>
        </w:rPr>
        <w:t xml:space="preserve">, maka diadakan ujian ulang </w:t>
      </w:r>
      <w:r>
        <w:rPr>
          <w:rFonts w:ascii="Bookman Old Style" w:eastAsia="Times New Roman" w:hAnsi="Bookman Old Style" w:cs="Cambria"/>
          <w:sz w:val="24"/>
          <w:szCs w:val="24"/>
          <w:lang w:val="id-ID"/>
        </w:rPr>
        <w:t>tertulis bagi yang memperoleh nilai tertinggi sama</w:t>
      </w:r>
      <w:r>
        <w:rPr>
          <w:rFonts w:ascii="Bookman Old Style" w:eastAsia="Times New Roman" w:hAnsi="Bookman Old Style" w:cs="Cambria"/>
          <w:sz w:val="24"/>
          <w:szCs w:val="24"/>
        </w:rPr>
        <w:t>.</w:t>
      </w:r>
    </w:p>
    <w:p w:rsidR="00A17687" w:rsidRDefault="00073BAD" w:rsidP="00C8596C">
      <w:pPr>
        <w:pStyle w:val="ListParagraph"/>
        <w:numPr>
          <w:ilvl w:val="0"/>
          <w:numId w:val="38"/>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Ujian ulang dilaksanakan pada hari yang </w:t>
      </w:r>
      <w:proofErr w:type="gramStart"/>
      <w:r>
        <w:rPr>
          <w:rFonts w:ascii="Bookman Old Style" w:eastAsia="Times New Roman" w:hAnsi="Bookman Old Style" w:cs="Cambria"/>
          <w:sz w:val="24"/>
          <w:szCs w:val="24"/>
        </w:rPr>
        <w:t>sama</w:t>
      </w:r>
      <w:proofErr w:type="gramEnd"/>
      <w:r>
        <w:rPr>
          <w:rFonts w:ascii="Bookman Old Style" w:eastAsia="Times New Roman" w:hAnsi="Bookman Old Style" w:cs="Cambria"/>
          <w:sz w:val="24"/>
          <w:szCs w:val="24"/>
        </w:rPr>
        <w:t>.</w:t>
      </w:r>
    </w:p>
    <w:p w:rsidR="00A17687" w:rsidRDefault="00073BAD" w:rsidP="00C8596C">
      <w:pPr>
        <w:pStyle w:val="ListParagraph"/>
        <w:numPr>
          <w:ilvl w:val="0"/>
          <w:numId w:val="38"/>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Hasil ujian tertulis dan ujian praktik dituangkan dalam Berita Acara hasil ujian.</w:t>
      </w:r>
    </w:p>
    <w:p w:rsidR="00A17687" w:rsidRDefault="00073BAD" w:rsidP="00C8596C">
      <w:pPr>
        <w:pStyle w:val="ListParagraph"/>
        <w:numPr>
          <w:ilvl w:val="0"/>
          <w:numId w:val="38"/>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Berita Acara ditandatangani oleh Tim Penguji.</w:t>
      </w:r>
    </w:p>
    <w:p w:rsidR="00A17687" w:rsidRDefault="00073BAD" w:rsidP="00C8596C">
      <w:pPr>
        <w:pStyle w:val="ListParagraph"/>
        <w:numPr>
          <w:ilvl w:val="0"/>
          <w:numId w:val="38"/>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Dalam hal dilaksanakannya ujian ulang bagi Calon </w:t>
      </w:r>
      <w:r w:rsidR="0008270A">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 </w:t>
      </w:r>
      <w:r w:rsidR="0008270A">
        <w:rPr>
          <w:rFonts w:ascii="Bookman Old Style" w:eastAsia="Times New Roman" w:hAnsi="Bookman Old Style" w:cs="Cambria"/>
          <w:sz w:val="24"/>
          <w:szCs w:val="24"/>
          <w:lang w:val="id-ID"/>
        </w:rPr>
        <w:t xml:space="preserve">Melikan </w:t>
      </w:r>
      <w:r>
        <w:rPr>
          <w:rFonts w:ascii="Bookman Old Style" w:eastAsia="Times New Roman" w:hAnsi="Bookman Old Style" w:cs="Cambria"/>
          <w:sz w:val="24"/>
          <w:szCs w:val="24"/>
        </w:rPr>
        <w:t>yang memperoleh nilai tertinggi sama</w:t>
      </w:r>
      <w:r>
        <w:rPr>
          <w:rFonts w:ascii="Bookman Old Style" w:eastAsia="Times New Roman" w:hAnsi="Bookman Old Style" w:cs="Cambria"/>
          <w:sz w:val="24"/>
          <w:szCs w:val="24"/>
          <w:lang w:val="id-ID"/>
        </w:rPr>
        <w:t>,</w:t>
      </w:r>
      <w:r>
        <w:rPr>
          <w:rFonts w:ascii="Bookman Old Style" w:eastAsia="Times New Roman" w:hAnsi="Bookman Old Style" w:cs="Cambria"/>
          <w:sz w:val="24"/>
          <w:szCs w:val="24"/>
        </w:rPr>
        <w:t xml:space="preserve"> maka hasil ujian ulang dituangkan dalam Berita Acara yang ditandatangani oleh Tim Penguji</w:t>
      </w:r>
    </w:p>
    <w:p w:rsidR="00A17687" w:rsidRPr="007E0F3B" w:rsidRDefault="00073BAD" w:rsidP="007E0F3B">
      <w:pPr>
        <w:pStyle w:val="ListParagraph"/>
        <w:numPr>
          <w:ilvl w:val="0"/>
          <w:numId w:val="38"/>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Berita Acara hasil ujian dilaporkan kepada Lurah. </w:t>
      </w:r>
      <w:bookmarkEnd w:id="3"/>
    </w:p>
    <w:p w:rsidR="007E0F3B" w:rsidRPr="00D65C3D" w:rsidRDefault="007E0F3B" w:rsidP="007E0F3B">
      <w:pPr>
        <w:pStyle w:val="ListParagraph"/>
        <w:tabs>
          <w:tab w:val="left" w:pos="567"/>
        </w:tabs>
        <w:spacing w:line="360" w:lineRule="auto"/>
        <w:ind w:left="567"/>
        <w:jc w:val="both"/>
        <w:rPr>
          <w:rFonts w:ascii="Bookman Old Style" w:eastAsia="Times New Roman" w:hAnsi="Bookman Old Style" w:cs="Cambria"/>
          <w:sz w:val="24"/>
          <w:szCs w:val="24"/>
          <w:lang w:val="id-ID"/>
        </w:rPr>
      </w:pPr>
    </w:p>
    <w:p w:rsidR="00A17687" w:rsidRDefault="00073BAD" w:rsidP="00C8596C">
      <w:pPr>
        <w:spacing w:line="360" w:lineRule="auto"/>
        <w:ind w:right="20"/>
        <w:jc w:val="center"/>
        <w:rPr>
          <w:rFonts w:ascii="Bookman Old Style" w:eastAsia="Times New Roman" w:hAnsi="Bookman Old Style" w:cs="Cambria"/>
          <w:sz w:val="24"/>
          <w:szCs w:val="24"/>
        </w:rPr>
      </w:pPr>
      <w:r>
        <w:rPr>
          <w:rFonts w:ascii="Bookman Old Style" w:eastAsia="Times New Roman" w:hAnsi="Bookman Old Style" w:cs="Cambria"/>
          <w:sz w:val="24"/>
          <w:szCs w:val="24"/>
        </w:rPr>
        <w:lastRenderedPageBreak/>
        <w:t>Bagian Keempat</w:t>
      </w:r>
    </w:p>
    <w:p w:rsidR="00A17687" w:rsidRDefault="00073BAD" w:rsidP="00C8596C">
      <w:pPr>
        <w:spacing w:line="360" w:lineRule="auto"/>
        <w:ind w:right="20"/>
        <w:jc w:val="center"/>
        <w:rPr>
          <w:rFonts w:ascii="Bookman Old Style" w:eastAsia="Times New Roman" w:hAnsi="Bookman Old Style" w:cs="Cambria"/>
          <w:sz w:val="24"/>
          <w:szCs w:val="24"/>
        </w:rPr>
      </w:pPr>
      <w:r>
        <w:rPr>
          <w:rFonts w:ascii="Bookman Old Style" w:eastAsia="Times New Roman" w:hAnsi="Bookman Old Style" w:cs="Cambria"/>
          <w:sz w:val="24"/>
          <w:szCs w:val="24"/>
        </w:rPr>
        <w:t>Pengumuman Hasil Ujian</w:t>
      </w:r>
    </w:p>
    <w:p w:rsidR="00A17687" w:rsidRPr="00E212FC" w:rsidRDefault="00E212FC" w:rsidP="00C8596C">
      <w:pPr>
        <w:spacing w:line="360" w:lineRule="auto"/>
        <w:ind w:right="20"/>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Pasal 2</w:t>
      </w:r>
      <w:r>
        <w:rPr>
          <w:rFonts w:ascii="Bookman Old Style" w:eastAsia="Times New Roman" w:hAnsi="Bookman Old Style" w:cs="Cambria"/>
          <w:sz w:val="24"/>
          <w:szCs w:val="24"/>
          <w:lang w:val="id-ID"/>
        </w:rPr>
        <w:t>0</w:t>
      </w:r>
    </w:p>
    <w:p w:rsidR="00A17687" w:rsidRDefault="00073BAD" w:rsidP="00C8596C">
      <w:pPr>
        <w:pStyle w:val="ListParagraph"/>
        <w:numPr>
          <w:ilvl w:val="0"/>
          <w:numId w:val="39"/>
        </w:numPr>
        <w:spacing w:line="360" w:lineRule="auto"/>
        <w:ind w:left="567" w:right="20"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Pengumuman hasil ujian </w:t>
      </w:r>
      <w:r w:rsidR="00E212FC">
        <w:rPr>
          <w:rFonts w:ascii="Bookman Old Style" w:eastAsia="Times New Roman" w:hAnsi="Bookman Old Style" w:cs="Cambria"/>
          <w:sz w:val="24"/>
          <w:szCs w:val="24"/>
          <w:lang w:val="id-ID"/>
        </w:rPr>
        <w:t xml:space="preserve">Calon </w:t>
      </w:r>
      <w:r w:rsidR="0008270A">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 </w:t>
      </w:r>
      <w:r w:rsidR="0008270A">
        <w:rPr>
          <w:rFonts w:ascii="Bookman Old Style" w:eastAsia="Times New Roman" w:hAnsi="Bookman Old Style" w:cs="Cambria"/>
          <w:sz w:val="24"/>
          <w:szCs w:val="24"/>
          <w:lang w:val="id-ID"/>
        </w:rPr>
        <w:t xml:space="preserve">Melikan </w:t>
      </w:r>
      <w:r>
        <w:rPr>
          <w:rFonts w:ascii="Bookman Old Style" w:eastAsia="Times New Roman" w:hAnsi="Bookman Old Style" w:cs="Cambria"/>
          <w:sz w:val="24"/>
          <w:szCs w:val="24"/>
        </w:rPr>
        <w:t xml:space="preserve">dilakukan oleh Lurah pada hari yang </w:t>
      </w:r>
      <w:proofErr w:type="gramStart"/>
      <w:r>
        <w:rPr>
          <w:rFonts w:ascii="Bookman Old Style" w:eastAsia="Times New Roman" w:hAnsi="Bookman Old Style" w:cs="Cambria"/>
          <w:sz w:val="24"/>
          <w:szCs w:val="24"/>
        </w:rPr>
        <w:t>sama</w:t>
      </w:r>
      <w:proofErr w:type="gramEnd"/>
      <w:r>
        <w:rPr>
          <w:rFonts w:ascii="Bookman Old Style" w:eastAsia="Times New Roman" w:hAnsi="Bookman Old Style" w:cs="Cambria"/>
          <w:sz w:val="24"/>
          <w:szCs w:val="24"/>
        </w:rPr>
        <w:t xml:space="preserve"> setelah menerima laporan hasil ujian dari tim penguji.</w:t>
      </w:r>
    </w:p>
    <w:p w:rsidR="00A17687" w:rsidRPr="006822CC" w:rsidRDefault="00073BAD" w:rsidP="00C8596C">
      <w:pPr>
        <w:pStyle w:val="ListParagraph"/>
        <w:numPr>
          <w:ilvl w:val="0"/>
          <w:numId w:val="39"/>
        </w:numPr>
        <w:spacing w:line="360" w:lineRule="auto"/>
        <w:ind w:left="567" w:right="20"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Pengumuman hasil ujian sebagaimana dimaksud pada ayat (1) ditempelkan di papan pengumuman </w:t>
      </w:r>
      <w:proofErr w:type="gramStart"/>
      <w:r>
        <w:rPr>
          <w:rFonts w:ascii="Bookman Old Style" w:eastAsia="Times New Roman" w:hAnsi="Bookman Old Style" w:cs="Cambria"/>
          <w:sz w:val="24"/>
          <w:szCs w:val="24"/>
        </w:rPr>
        <w:t>kantor</w:t>
      </w:r>
      <w:proofErr w:type="gramEnd"/>
      <w:r>
        <w:rPr>
          <w:rFonts w:ascii="Bookman Old Style" w:eastAsia="Times New Roman" w:hAnsi="Bookman Old Style" w:cs="Cambria"/>
          <w:sz w:val="24"/>
          <w:szCs w:val="24"/>
        </w:rPr>
        <w:t xml:space="preserve"> Kalurahan setempat dalam bentuk surat pengumuman.</w:t>
      </w:r>
    </w:p>
    <w:p w:rsidR="00A17687" w:rsidRPr="00E212FC" w:rsidRDefault="00E212FC" w:rsidP="00C8596C">
      <w:pPr>
        <w:spacing w:line="360" w:lineRule="auto"/>
        <w:ind w:right="20"/>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Pasal 2</w:t>
      </w:r>
      <w:r>
        <w:rPr>
          <w:rFonts w:ascii="Bookman Old Style" w:eastAsia="Times New Roman" w:hAnsi="Bookman Old Style" w:cs="Cambria"/>
          <w:sz w:val="24"/>
          <w:szCs w:val="24"/>
          <w:lang w:val="id-ID"/>
        </w:rPr>
        <w:t>1</w:t>
      </w:r>
    </w:p>
    <w:p w:rsidR="00A17687" w:rsidRPr="00C63FB6" w:rsidRDefault="00073BAD" w:rsidP="00C63FB6">
      <w:pPr>
        <w:spacing w:line="360" w:lineRule="auto"/>
        <w:ind w:right="20"/>
        <w:jc w:val="both"/>
        <w:rPr>
          <w:rFonts w:ascii="Bookman Old Style" w:eastAsia="Times New Roman" w:hAnsi="Bookman Old Style" w:cs="Cambria"/>
          <w:sz w:val="24"/>
          <w:szCs w:val="24"/>
          <w:lang w:val="id-ID"/>
        </w:rPr>
      </w:pPr>
      <w:r>
        <w:rPr>
          <w:rFonts w:ascii="Bookman Old Style" w:eastAsia="Times New Roman" w:hAnsi="Bookman Old Style" w:cs="Cambria"/>
          <w:sz w:val="24"/>
          <w:szCs w:val="24"/>
        </w:rPr>
        <w:t xml:space="preserve">Lurah menetapkan hasil ujian dengan Keputusan Lurah berdasarkan berita acara hasil ujian Calon </w:t>
      </w:r>
      <w:r w:rsidR="0008270A">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 </w:t>
      </w:r>
      <w:r w:rsidR="008D57AA">
        <w:rPr>
          <w:rFonts w:ascii="Bookman Old Style" w:eastAsia="Times New Roman" w:hAnsi="Bookman Old Style" w:cs="Cambria"/>
          <w:sz w:val="24"/>
          <w:szCs w:val="24"/>
          <w:lang w:val="id-ID"/>
        </w:rPr>
        <w:t xml:space="preserve">Melikan </w:t>
      </w:r>
      <w:r>
        <w:rPr>
          <w:rFonts w:ascii="Bookman Old Style" w:eastAsia="Times New Roman" w:hAnsi="Bookman Old Style" w:cs="Cambria"/>
          <w:sz w:val="24"/>
          <w:szCs w:val="24"/>
        </w:rPr>
        <w:t xml:space="preserve">dari </w:t>
      </w:r>
      <w:proofErr w:type="gramStart"/>
      <w:r>
        <w:rPr>
          <w:rFonts w:ascii="Bookman Old Style" w:eastAsia="Times New Roman" w:hAnsi="Bookman Old Style" w:cs="Cambria"/>
          <w:sz w:val="24"/>
          <w:szCs w:val="24"/>
        </w:rPr>
        <w:t>tim</w:t>
      </w:r>
      <w:proofErr w:type="gramEnd"/>
      <w:r>
        <w:rPr>
          <w:rFonts w:ascii="Bookman Old Style" w:eastAsia="Times New Roman" w:hAnsi="Bookman Old Style" w:cs="Cambria"/>
          <w:sz w:val="24"/>
          <w:szCs w:val="24"/>
        </w:rPr>
        <w:t xml:space="preserve"> penguji.</w:t>
      </w:r>
    </w:p>
    <w:p w:rsidR="00A17687" w:rsidRDefault="00A17687" w:rsidP="00C8596C">
      <w:pPr>
        <w:spacing w:line="360" w:lineRule="auto"/>
        <w:ind w:right="20"/>
        <w:jc w:val="center"/>
        <w:rPr>
          <w:rFonts w:ascii="Bookman Old Style" w:eastAsia="Times New Roman" w:hAnsi="Bookman Old Style" w:cs="Cambria"/>
          <w:sz w:val="24"/>
          <w:szCs w:val="24"/>
        </w:rPr>
      </w:pPr>
    </w:p>
    <w:p w:rsidR="00A17687" w:rsidRDefault="00073BAD" w:rsidP="00C8596C">
      <w:pPr>
        <w:spacing w:line="360" w:lineRule="auto"/>
        <w:ind w:right="20"/>
        <w:jc w:val="center"/>
        <w:rPr>
          <w:rFonts w:ascii="Bookman Old Style" w:eastAsia="Times New Roman" w:hAnsi="Bookman Old Style" w:cs="Cambria"/>
          <w:sz w:val="24"/>
          <w:szCs w:val="24"/>
        </w:rPr>
      </w:pPr>
      <w:r>
        <w:rPr>
          <w:rFonts w:ascii="Bookman Old Style" w:eastAsia="Times New Roman" w:hAnsi="Bookman Old Style" w:cs="Cambria"/>
          <w:sz w:val="24"/>
          <w:szCs w:val="24"/>
        </w:rPr>
        <w:t>BAB V</w:t>
      </w:r>
    </w:p>
    <w:p w:rsidR="00A17687" w:rsidRDefault="00073BAD" w:rsidP="00C8596C">
      <w:pPr>
        <w:spacing w:line="360" w:lineRule="auto"/>
        <w:ind w:right="20"/>
        <w:jc w:val="center"/>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MEKANISME KONSULTASI DAN REKOMENDASI </w:t>
      </w:r>
    </w:p>
    <w:p w:rsidR="00A17687" w:rsidRPr="0008270A" w:rsidRDefault="00073BAD" w:rsidP="00C8596C">
      <w:pPr>
        <w:spacing w:line="360" w:lineRule="auto"/>
        <w:ind w:right="20"/>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 xml:space="preserve">PENGANGKATAN </w:t>
      </w:r>
      <w:r w:rsidR="00E212FC">
        <w:rPr>
          <w:rFonts w:ascii="Bookman Old Style" w:eastAsia="Times New Roman" w:hAnsi="Bookman Old Style" w:cs="Cambria"/>
          <w:sz w:val="24"/>
          <w:szCs w:val="24"/>
          <w:lang w:val="id-ID"/>
        </w:rPr>
        <w:t xml:space="preserve">CALON </w:t>
      </w:r>
      <w:r w:rsidR="0008270A">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w:t>
      </w:r>
      <w:r w:rsidR="0008270A">
        <w:rPr>
          <w:rFonts w:ascii="Bookman Old Style" w:eastAsia="Times New Roman" w:hAnsi="Bookman Old Style" w:cs="Cambria"/>
          <w:sz w:val="24"/>
          <w:szCs w:val="24"/>
          <w:lang w:val="id-ID"/>
        </w:rPr>
        <w:t xml:space="preserve"> MELIKAN</w:t>
      </w:r>
    </w:p>
    <w:p w:rsidR="00A17687" w:rsidRPr="00E212FC" w:rsidRDefault="00E212FC" w:rsidP="00C8596C">
      <w:pPr>
        <w:spacing w:line="360" w:lineRule="auto"/>
        <w:ind w:right="20"/>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Pasal 2</w:t>
      </w:r>
      <w:r>
        <w:rPr>
          <w:rFonts w:ascii="Bookman Old Style" w:eastAsia="Times New Roman" w:hAnsi="Bookman Old Style" w:cs="Cambria"/>
          <w:sz w:val="24"/>
          <w:szCs w:val="24"/>
          <w:lang w:val="id-ID"/>
        </w:rPr>
        <w:t>2</w:t>
      </w:r>
    </w:p>
    <w:p w:rsidR="00A17687" w:rsidRDefault="00073BAD" w:rsidP="00C8596C">
      <w:pPr>
        <w:pStyle w:val="ListParagraph"/>
        <w:numPr>
          <w:ilvl w:val="0"/>
          <w:numId w:val="40"/>
        </w:numPr>
        <w:spacing w:line="360" w:lineRule="auto"/>
        <w:ind w:left="567" w:right="20"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Hasil Penjaringan dan Penyaringan Calon </w:t>
      </w:r>
      <w:r w:rsidR="0008270A">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w:t>
      </w:r>
      <w:r w:rsidR="0008270A">
        <w:rPr>
          <w:rFonts w:ascii="Bookman Old Style" w:eastAsia="Times New Roman" w:hAnsi="Bookman Old Style" w:cs="Cambria"/>
          <w:sz w:val="24"/>
          <w:szCs w:val="24"/>
          <w:lang w:val="id-ID"/>
        </w:rPr>
        <w:t xml:space="preserve"> Melikan</w:t>
      </w:r>
      <w:r>
        <w:rPr>
          <w:rFonts w:ascii="Bookman Old Style" w:eastAsia="Times New Roman" w:hAnsi="Bookman Old Style" w:cs="Cambria"/>
          <w:sz w:val="24"/>
          <w:szCs w:val="24"/>
        </w:rPr>
        <w:t>, sekurang-kurang 2 (dua) orang calon dan dikonsultasikan kepada Panewu secara tertulis.</w:t>
      </w:r>
    </w:p>
    <w:p w:rsidR="00A17687" w:rsidRDefault="00073BAD" w:rsidP="00C8596C">
      <w:pPr>
        <w:pStyle w:val="ListParagraph"/>
        <w:numPr>
          <w:ilvl w:val="0"/>
          <w:numId w:val="40"/>
        </w:numPr>
        <w:spacing w:line="360" w:lineRule="auto"/>
        <w:ind w:left="567" w:right="20"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Konsultasi sebagaimana dimaksud pada ayat (1) memuat daftar Calon </w:t>
      </w:r>
      <w:r w:rsidR="0008270A">
        <w:rPr>
          <w:rFonts w:ascii="Bookman Old Style" w:eastAsia="Times New Roman" w:hAnsi="Bookman Old Style" w:cs="Cambria"/>
          <w:sz w:val="24"/>
          <w:szCs w:val="24"/>
          <w:lang w:val="id-ID"/>
        </w:rPr>
        <w:t xml:space="preserve">Ulu-ulu </w:t>
      </w:r>
      <w:r>
        <w:rPr>
          <w:rFonts w:ascii="Bookman Old Style" w:eastAsia="Times New Roman" w:hAnsi="Bookman Old Style" w:cs="Cambria"/>
          <w:sz w:val="24"/>
          <w:szCs w:val="24"/>
        </w:rPr>
        <w:t xml:space="preserve">yang mengikuti seleksi beserta hasil ujian, dan dilampiri berkas lamaran Calon </w:t>
      </w:r>
      <w:r w:rsidR="0008270A">
        <w:rPr>
          <w:rFonts w:ascii="Bookman Old Style" w:eastAsia="Times New Roman" w:hAnsi="Bookman Old Style" w:cs="Cambria"/>
          <w:sz w:val="24"/>
          <w:szCs w:val="24"/>
          <w:lang w:val="id-ID"/>
        </w:rPr>
        <w:t xml:space="preserve">Ulu-ulu </w:t>
      </w:r>
      <w:r>
        <w:rPr>
          <w:rFonts w:ascii="Bookman Old Style" w:eastAsia="Times New Roman" w:hAnsi="Bookman Old Style" w:cs="Cambria"/>
          <w:sz w:val="24"/>
          <w:szCs w:val="24"/>
        </w:rPr>
        <w:t>yang memperoleh nilai tertinggi.</w:t>
      </w:r>
    </w:p>
    <w:p w:rsidR="00A17687" w:rsidRDefault="00073BAD" w:rsidP="00C8596C">
      <w:pPr>
        <w:pStyle w:val="ListParagraph"/>
        <w:numPr>
          <w:ilvl w:val="0"/>
          <w:numId w:val="40"/>
        </w:numPr>
        <w:spacing w:line="360" w:lineRule="auto"/>
        <w:ind w:left="567" w:right="20"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Panewu memberikan tanggapan atas konsultasi sebagaimana dimaksud pada ayat (1) dengan memberikan rekomendasi berupa persetujuan atau penolakan terhadap </w:t>
      </w:r>
      <w:r w:rsidR="008D57AA">
        <w:rPr>
          <w:rFonts w:ascii="Bookman Old Style" w:eastAsia="Times New Roman" w:hAnsi="Bookman Old Style" w:cs="Cambria"/>
          <w:sz w:val="24"/>
          <w:szCs w:val="24"/>
          <w:lang w:val="id-ID"/>
        </w:rPr>
        <w:t xml:space="preserve">Calon </w:t>
      </w:r>
      <w:r w:rsidR="0008270A">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yang memperoleh nilai tertinggi berdasarkan persyaratan yang ditentukan.</w:t>
      </w:r>
    </w:p>
    <w:p w:rsidR="00677316" w:rsidRPr="006822CC" w:rsidRDefault="0008270A" w:rsidP="006822CC">
      <w:pPr>
        <w:pStyle w:val="ListParagraph"/>
        <w:numPr>
          <w:ilvl w:val="0"/>
          <w:numId w:val="40"/>
        </w:numPr>
        <w:spacing w:line="360" w:lineRule="auto"/>
        <w:ind w:left="567" w:right="20"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Dalam hal Calon </w:t>
      </w:r>
      <w:r>
        <w:rPr>
          <w:rFonts w:ascii="Bookman Old Style" w:eastAsia="Times New Roman" w:hAnsi="Bookman Old Style" w:cs="Cambria"/>
          <w:sz w:val="24"/>
          <w:szCs w:val="24"/>
          <w:lang w:val="id-ID"/>
        </w:rPr>
        <w:t xml:space="preserve">Ulu-ulu </w:t>
      </w:r>
      <w:r w:rsidR="00073BAD">
        <w:rPr>
          <w:rFonts w:ascii="Bookman Old Style" w:eastAsia="Times New Roman" w:hAnsi="Bookman Old Style" w:cs="Cambria"/>
          <w:sz w:val="24"/>
          <w:szCs w:val="24"/>
        </w:rPr>
        <w:t>Kalurahan</w:t>
      </w:r>
      <w:r>
        <w:rPr>
          <w:rFonts w:ascii="Bookman Old Style" w:eastAsia="Times New Roman" w:hAnsi="Bookman Old Style" w:cs="Cambria"/>
          <w:sz w:val="24"/>
          <w:szCs w:val="24"/>
          <w:lang w:val="id-ID"/>
        </w:rPr>
        <w:t xml:space="preserve"> Melikan </w:t>
      </w:r>
      <w:r w:rsidR="00073BAD">
        <w:rPr>
          <w:rFonts w:ascii="Bookman Old Style" w:eastAsia="Times New Roman" w:hAnsi="Bookman Old Style" w:cs="Cambria"/>
          <w:sz w:val="24"/>
          <w:szCs w:val="24"/>
        </w:rPr>
        <w:t xml:space="preserve">yang memperoleh nilai tertinggi tidak terdapat persyaratan yang melanggar ketentuan, Panewu </w:t>
      </w:r>
      <w:r w:rsidR="00E212FC">
        <w:rPr>
          <w:rFonts w:ascii="Bookman Old Style" w:eastAsia="Times New Roman" w:hAnsi="Bookman Old Style" w:cs="Cambria"/>
          <w:sz w:val="24"/>
          <w:szCs w:val="24"/>
        </w:rPr>
        <w:t>memberikan rekomendasi tertulis</w:t>
      </w:r>
      <w:r w:rsidR="00E212FC">
        <w:rPr>
          <w:rFonts w:ascii="Bookman Old Style" w:eastAsia="Times New Roman" w:hAnsi="Bookman Old Style" w:cs="Cambria"/>
          <w:sz w:val="24"/>
          <w:szCs w:val="24"/>
          <w:lang w:val="id-ID"/>
        </w:rPr>
        <w:t>.</w:t>
      </w:r>
    </w:p>
    <w:p w:rsidR="00A17687" w:rsidRPr="00E212FC" w:rsidRDefault="00073BAD" w:rsidP="00C8596C">
      <w:pPr>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lang w:val="id-ID"/>
        </w:rPr>
        <w:t>2</w:t>
      </w:r>
      <w:r w:rsidR="00E212FC">
        <w:rPr>
          <w:rFonts w:ascii="Bookman Old Style" w:eastAsia="Times New Roman" w:hAnsi="Bookman Old Style" w:cs="Cambria"/>
          <w:sz w:val="24"/>
          <w:szCs w:val="24"/>
          <w:lang w:val="id-ID"/>
        </w:rPr>
        <w:t>3</w:t>
      </w:r>
    </w:p>
    <w:p w:rsidR="00A17687" w:rsidRDefault="00073BAD" w:rsidP="00C8596C">
      <w:pPr>
        <w:numPr>
          <w:ilvl w:val="0"/>
          <w:numId w:val="41"/>
        </w:numPr>
        <w:tabs>
          <w:tab w:val="left" w:pos="567"/>
        </w:tabs>
        <w:spacing w:line="360" w:lineRule="auto"/>
        <w:ind w:left="567" w:right="20"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Calon </w:t>
      </w:r>
      <w:r w:rsidR="008D57AA">
        <w:rPr>
          <w:rFonts w:ascii="Bookman Old Style" w:eastAsia="Times New Roman" w:hAnsi="Bookman Old Style" w:cs="Cambria"/>
          <w:sz w:val="24"/>
          <w:szCs w:val="24"/>
          <w:lang w:val="id-ID"/>
        </w:rPr>
        <w:t xml:space="preserve">Ulu-ulu </w:t>
      </w:r>
      <w:r>
        <w:rPr>
          <w:rFonts w:ascii="Bookman Old Style" w:eastAsia="Times New Roman" w:hAnsi="Bookman Old Style" w:cs="Cambria"/>
          <w:sz w:val="24"/>
          <w:szCs w:val="24"/>
        </w:rPr>
        <w:t xml:space="preserve">yang dinyatakan </w:t>
      </w:r>
      <w:proofErr w:type="gramStart"/>
      <w:r>
        <w:rPr>
          <w:rFonts w:ascii="Bookman Old Style" w:eastAsia="Times New Roman" w:hAnsi="Bookman Old Style" w:cs="Cambria"/>
          <w:sz w:val="24"/>
          <w:szCs w:val="24"/>
        </w:rPr>
        <w:t>lulus</w:t>
      </w:r>
      <w:proofErr w:type="gramEnd"/>
      <w:r>
        <w:rPr>
          <w:rFonts w:ascii="Bookman Old Style" w:eastAsia="Times New Roman" w:hAnsi="Bookman Old Style" w:cs="Cambria"/>
          <w:sz w:val="24"/>
          <w:szCs w:val="24"/>
        </w:rPr>
        <w:t xml:space="preserve"> ujian diangkat menjadi </w:t>
      </w:r>
      <w:r w:rsidR="0008270A">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 </w:t>
      </w:r>
      <w:r w:rsidR="0008270A">
        <w:rPr>
          <w:rFonts w:ascii="Bookman Old Style" w:eastAsia="Times New Roman" w:hAnsi="Bookman Old Style" w:cs="Cambria"/>
          <w:sz w:val="24"/>
          <w:szCs w:val="24"/>
          <w:lang w:val="id-ID"/>
        </w:rPr>
        <w:t xml:space="preserve">Melikan </w:t>
      </w:r>
      <w:r>
        <w:rPr>
          <w:rFonts w:ascii="Bookman Old Style" w:eastAsia="Times New Roman" w:hAnsi="Bookman Old Style" w:cs="Cambria"/>
          <w:sz w:val="24"/>
          <w:szCs w:val="24"/>
        </w:rPr>
        <w:t xml:space="preserve">setelah dikonsultasikan kepada </w:t>
      </w:r>
      <w:r>
        <w:rPr>
          <w:rFonts w:ascii="Bookman Old Style" w:eastAsia="Times New Roman" w:hAnsi="Bookman Old Style" w:cs="Cambria"/>
          <w:sz w:val="24"/>
          <w:szCs w:val="24"/>
          <w:lang w:val="id-ID"/>
        </w:rPr>
        <w:t>Panewu</w:t>
      </w:r>
      <w:r>
        <w:rPr>
          <w:rFonts w:ascii="Bookman Old Style" w:eastAsia="Times New Roman" w:hAnsi="Bookman Old Style" w:cs="Cambria"/>
          <w:sz w:val="24"/>
          <w:szCs w:val="24"/>
        </w:rPr>
        <w:t>.</w:t>
      </w:r>
    </w:p>
    <w:p w:rsidR="00A17687" w:rsidRPr="007E0F3B" w:rsidRDefault="00073BAD" w:rsidP="00C8596C">
      <w:pPr>
        <w:numPr>
          <w:ilvl w:val="0"/>
          <w:numId w:val="41"/>
        </w:numPr>
        <w:tabs>
          <w:tab w:val="left" w:pos="567"/>
        </w:tabs>
        <w:spacing w:line="360" w:lineRule="auto"/>
        <w:ind w:left="567" w:right="20"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Konsultasi kepada </w:t>
      </w:r>
      <w:r>
        <w:rPr>
          <w:rFonts w:ascii="Bookman Old Style" w:eastAsia="Times New Roman" w:hAnsi="Bookman Old Style" w:cs="Cambria"/>
          <w:sz w:val="24"/>
          <w:szCs w:val="24"/>
          <w:lang w:val="id-ID"/>
        </w:rPr>
        <w:t>Panewu</w:t>
      </w:r>
      <w:r>
        <w:rPr>
          <w:rFonts w:ascii="Bookman Old Style" w:eastAsia="Times New Roman" w:hAnsi="Bookman Old Style" w:cs="Cambria"/>
          <w:sz w:val="24"/>
          <w:szCs w:val="24"/>
        </w:rPr>
        <w:t xml:space="preserve"> sebagaimana dimaksud pada ayat (1) dilakukan secara tertulis</w:t>
      </w:r>
      <w:r>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dengan dilampiri:</w:t>
      </w:r>
    </w:p>
    <w:p w:rsidR="007E0F3B" w:rsidRDefault="007E0F3B" w:rsidP="007E0F3B">
      <w:pPr>
        <w:tabs>
          <w:tab w:val="left" w:pos="567"/>
        </w:tabs>
        <w:spacing w:line="360" w:lineRule="auto"/>
        <w:ind w:right="20"/>
        <w:jc w:val="both"/>
        <w:rPr>
          <w:rFonts w:ascii="Bookman Old Style" w:eastAsia="Times New Roman" w:hAnsi="Bookman Old Style" w:cs="Cambria"/>
          <w:sz w:val="24"/>
          <w:szCs w:val="24"/>
          <w:lang w:val="id-ID"/>
        </w:rPr>
      </w:pPr>
    </w:p>
    <w:p w:rsidR="00D65C3D" w:rsidRPr="00D65C3D" w:rsidRDefault="00D65C3D" w:rsidP="007E0F3B">
      <w:pPr>
        <w:tabs>
          <w:tab w:val="left" w:pos="567"/>
        </w:tabs>
        <w:spacing w:line="360" w:lineRule="auto"/>
        <w:ind w:right="20"/>
        <w:jc w:val="both"/>
        <w:rPr>
          <w:rFonts w:ascii="Bookman Old Style" w:eastAsia="Times New Roman" w:hAnsi="Bookman Old Style" w:cs="Cambria"/>
          <w:sz w:val="24"/>
          <w:szCs w:val="24"/>
          <w:lang w:val="id-ID"/>
        </w:rPr>
      </w:pPr>
    </w:p>
    <w:p w:rsidR="00A17687" w:rsidRDefault="00073BAD" w:rsidP="00C8596C">
      <w:pPr>
        <w:numPr>
          <w:ilvl w:val="1"/>
          <w:numId w:val="42"/>
        </w:numPr>
        <w:tabs>
          <w:tab w:val="left" w:pos="993"/>
        </w:tabs>
        <w:spacing w:line="360" w:lineRule="auto"/>
        <w:ind w:left="993" w:right="20" w:hanging="430"/>
        <w:jc w:val="both"/>
        <w:rPr>
          <w:rFonts w:ascii="Bookman Old Style" w:eastAsia="Times New Roman" w:hAnsi="Bookman Old Style" w:cs="Cambria"/>
          <w:sz w:val="24"/>
          <w:szCs w:val="24"/>
        </w:rPr>
      </w:pPr>
      <w:r>
        <w:rPr>
          <w:rFonts w:ascii="Bookman Old Style" w:eastAsia="Times New Roman" w:hAnsi="Bookman Old Style" w:cs="Cambria"/>
          <w:sz w:val="24"/>
          <w:szCs w:val="24"/>
        </w:rPr>
        <w:lastRenderedPageBreak/>
        <w:t xml:space="preserve">berkas-berkas proses pelaksanaan penjaringan dan penyaringan </w:t>
      </w:r>
      <w:r w:rsidR="0008270A">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w:t>
      </w:r>
      <w:r w:rsidR="0008270A">
        <w:rPr>
          <w:rFonts w:ascii="Bookman Old Style" w:eastAsia="Times New Roman" w:hAnsi="Bookman Old Style" w:cs="Cambria"/>
          <w:sz w:val="24"/>
          <w:szCs w:val="24"/>
          <w:lang w:val="id-ID"/>
        </w:rPr>
        <w:t xml:space="preserve"> Melikan</w:t>
      </w:r>
      <w:r>
        <w:rPr>
          <w:rFonts w:ascii="Bookman Old Style" w:eastAsia="Times New Roman" w:hAnsi="Bookman Old Style" w:cs="Cambria"/>
          <w:sz w:val="24"/>
          <w:szCs w:val="24"/>
        </w:rPr>
        <w:t>; dan</w:t>
      </w:r>
    </w:p>
    <w:p w:rsidR="00A17687" w:rsidRDefault="00073BAD" w:rsidP="00C8596C">
      <w:pPr>
        <w:numPr>
          <w:ilvl w:val="1"/>
          <w:numId w:val="42"/>
        </w:numPr>
        <w:tabs>
          <w:tab w:val="left" w:pos="993"/>
        </w:tabs>
        <w:spacing w:line="360" w:lineRule="auto"/>
        <w:ind w:left="993" w:right="20" w:hanging="430"/>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berkas lamaran </w:t>
      </w:r>
      <w:r>
        <w:rPr>
          <w:rFonts w:ascii="Bookman Old Style" w:eastAsia="Times New Roman" w:hAnsi="Bookman Old Style" w:cs="Cambria"/>
          <w:sz w:val="24"/>
          <w:szCs w:val="24"/>
          <w:lang w:val="id-ID"/>
        </w:rPr>
        <w:t>Pamong Kalurahan</w:t>
      </w:r>
      <w:r>
        <w:rPr>
          <w:rFonts w:ascii="Bookman Old Style" w:eastAsia="Times New Roman" w:hAnsi="Bookman Old Style" w:cs="Cambria"/>
          <w:sz w:val="24"/>
          <w:szCs w:val="24"/>
        </w:rPr>
        <w:t>;</w:t>
      </w:r>
    </w:p>
    <w:p w:rsidR="006822CC" w:rsidRPr="006822CC" w:rsidRDefault="00073BAD" w:rsidP="006822CC">
      <w:pPr>
        <w:numPr>
          <w:ilvl w:val="0"/>
          <w:numId w:val="43"/>
        </w:numPr>
        <w:tabs>
          <w:tab w:val="left" w:pos="567"/>
        </w:tabs>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lang w:val="id-ID"/>
        </w:rPr>
        <w:t>Panewu</w:t>
      </w:r>
      <w:r>
        <w:rPr>
          <w:rFonts w:ascii="Bookman Old Style" w:eastAsia="Times New Roman" w:hAnsi="Bookman Old Style" w:cs="Cambria"/>
          <w:sz w:val="24"/>
          <w:szCs w:val="24"/>
        </w:rPr>
        <w:t xml:space="preserve"> sebagaimana dimaksud pada ayat (1) memberikan rekomendasi tertulis berupa persetujuan atau penolakan terhadap Calon </w:t>
      </w:r>
      <w:r w:rsidR="0008270A">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w:t>
      </w:r>
      <w:r w:rsidR="0008270A">
        <w:rPr>
          <w:rFonts w:ascii="Bookman Old Style" w:eastAsia="Times New Roman" w:hAnsi="Bookman Old Style" w:cs="Cambria"/>
          <w:sz w:val="24"/>
          <w:szCs w:val="24"/>
          <w:lang w:val="id-ID"/>
        </w:rPr>
        <w:t xml:space="preserve"> Melikan</w:t>
      </w:r>
      <w:r>
        <w:rPr>
          <w:rFonts w:ascii="Bookman Old Style" w:eastAsia="Times New Roman" w:hAnsi="Bookman Old Style" w:cs="Cambria"/>
          <w:sz w:val="24"/>
          <w:szCs w:val="24"/>
        </w:rPr>
        <w:t xml:space="preserve"> paling lambat 7 (tujuh) hari kerja.</w:t>
      </w:r>
    </w:p>
    <w:p w:rsidR="006822CC" w:rsidRDefault="006822CC" w:rsidP="00C8596C">
      <w:pPr>
        <w:tabs>
          <w:tab w:val="left" w:pos="435"/>
        </w:tabs>
        <w:spacing w:line="360" w:lineRule="auto"/>
        <w:ind w:left="6"/>
        <w:jc w:val="center"/>
        <w:rPr>
          <w:rFonts w:ascii="Bookman Old Style" w:eastAsia="Times New Roman" w:hAnsi="Bookman Old Style" w:cs="Cambria"/>
          <w:sz w:val="24"/>
          <w:szCs w:val="24"/>
          <w:lang w:val="id-ID"/>
        </w:rPr>
      </w:pPr>
    </w:p>
    <w:p w:rsidR="00A17687" w:rsidRPr="00E212FC" w:rsidRDefault="00E212FC" w:rsidP="00C8596C">
      <w:pPr>
        <w:tabs>
          <w:tab w:val="left" w:pos="435"/>
        </w:tabs>
        <w:spacing w:line="360" w:lineRule="auto"/>
        <w:ind w:left="6"/>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Pasal 2</w:t>
      </w:r>
      <w:r>
        <w:rPr>
          <w:rFonts w:ascii="Bookman Old Style" w:eastAsia="Times New Roman" w:hAnsi="Bookman Old Style" w:cs="Cambria"/>
          <w:sz w:val="24"/>
          <w:szCs w:val="24"/>
          <w:lang w:val="id-ID"/>
        </w:rPr>
        <w:t>4</w:t>
      </w:r>
    </w:p>
    <w:p w:rsidR="0048323E" w:rsidRPr="0048323E" w:rsidRDefault="00073BAD" w:rsidP="00C8596C">
      <w:pPr>
        <w:numPr>
          <w:ilvl w:val="0"/>
          <w:numId w:val="44"/>
        </w:numPr>
        <w:tabs>
          <w:tab w:val="left" w:pos="567"/>
        </w:tabs>
        <w:spacing w:line="360" w:lineRule="auto"/>
        <w:ind w:left="567" w:hanging="561"/>
        <w:jc w:val="both"/>
        <w:rPr>
          <w:rFonts w:ascii="Bookman Old Style" w:eastAsia="Times New Roman" w:hAnsi="Bookman Old Style" w:cs="Cambria"/>
          <w:sz w:val="24"/>
          <w:szCs w:val="24"/>
        </w:rPr>
      </w:pPr>
      <w:r w:rsidRPr="0048323E">
        <w:rPr>
          <w:rFonts w:ascii="Bookman Old Style" w:eastAsia="Times New Roman" w:hAnsi="Bookman Old Style" w:cs="Cambria"/>
          <w:sz w:val="24"/>
          <w:szCs w:val="24"/>
        </w:rPr>
        <w:t xml:space="preserve">Dalam hal </w:t>
      </w:r>
      <w:r w:rsidRPr="0048323E">
        <w:rPr>
          <w:rFonts w:ascii="Bookman Old Style" w:eastAsia="Times New Roman" w:hAnsi="Bookman Old Style" w:cs="Cambria"/>
          <w:sz w:val="24"/>
          <w:szCs w:val="24"/>
          <w:lang w:val="id-ID"/>
        </w:rPr>
        <w:t>Panewu</w:t>
      </w:r>
      <w:r w:rsidRPr="0048323E">
        <w:rPr>
          <w:rFonts w:ascii="Bookman Old Style" w:eastAsia="Times New Roman" w:hAnsi="Bookman Old Style" w:cs="Cambria"/>
          <w:sz w:val="24"/>
          <w:szCs w:val="24"/>
        </w:rPr>
        <w:t xml:space="preserve"> memberikan rekomendasi berupa persetujuan, </w:t>
      </w:r>
      <w:r w:rsidR="0048323E" w:rsidRPr="0048323E">
        <w:rPr>
          <w:rFonts w:ascii="Bookman Old Style" w:eastAsia="Times New Roman" w:hAnsi="Bookman Old Style" w:cs="Cambria"/>
          <w:sz w:val="24"/>
          <w:szCs w:val="24"/>
          <w:lang w:val="id-ID"/>
        </w:rPr>
        <w:t xml:space="preserve">maka </w:t>
      </w:r>
      <w:r w:rsidR="0048323E" w:rsidRPr="0048323E">
        <w:rPr>
          <w:rFonts w:ascii="Bookman Old Style" w:eastAsia="Times New Roman" w:hAnsi="Bookman Old Style" w:cs="Cambria"/>
          <w:sz w:val="24"/>
          <w:szCs w:val="24"/>
        </w:rPr>
        <w:t>Lurah Melikan</w:t>
      </w:r>
      <w:r w:rsidR="0048323E" w:rsidRPr="0048323E">
        <w:rPr>
          <w:rFonts w:ascii="Bookman Old Style" w:eastAsia="Times New Roman" w:hAnsi="Bookman Old Style" w:cs="Cambria"/>
          <w:sz w:val="24"/>
          <w:szCs w:val="24"/>
          <w:lang w:val="id-ID"/>
        </w:rPr>
        <w:t xml:space="preserve"> </w:t>
      </w:r>
      <w:r w:rsidRPr="0048323E">
        <w:rPr>
          <w:rFonts w:ascii="Bookman Old Style" w:eastAsia="Times New Roman" w:hAnsi="Bookman Old Style" w:cs="Cambria"/>
          <w:sz w:val="24"/>
          <w:szCs w:val="24"/>
        </w:rPr>
        <w:t xml:space="preserve">menindaklanjuti dengan menetapkan </w:t>
      </w:r>
      <w:r w:rsidR="0048323E" w:rsidRPr="0048323E">
        <w:rPr>
          <w:rFonts w:ascii="Bookman Old Style" w:eastAsia="Times New Roman" w:hAnsi="Bookman Old Style" w:cs="Cambria"/>
          <w:sz w:val="24"/>
          <w:szCs w:val="24"/>
          <w:lang w:val="id-ID"/>
        </w:rPr>
        <w:t xml:space="preserve">Keputusan Lurah tentang </w:t>
      </w:r>
      <w:proofErr w:type="gramStart"/>
      <w:r w:rsidR="0048323E" w:rsidRPr="0048323E">
        <w:rPr>
          <w:rFonts w:ascii="Bookman Old Style" w:eastAsia="Times New Roman" w:hAnsi="Bookman Old Style" w:cs="Cambria"/>
          <w:sz w:val="24"/>
          <w:szCs w:val="24"/>
          <w:lang w:val="id-ID"/>
        </w:rPr>
        <w:t xml:space="preserve">Pengangkatan </w:t>
      </w:r>
      <w:r w:rsidRPr="0048323E">
        <w:rPr>
          <w:rFonts w:ascii="Bookman Old Style" w:eastAsia="Times New Roman" w:hAnsi="Bookman Old Style" w:cs="Cambria"/>
          <w:sz w:val="24"/>
          <w:szCs w:val="24"/>
        </w:rPr>
        <w:t xml:space="preserve"> </w:t>
      </w:r>
      <w:r w:rsidR="0008270A">
        <w:rPr>
          <w:rFonts w:ascii="Bookman Old Style" w:eastAsia="Times New Roman" w:hAnsi="Bookman Old Style" w:cs="Cambria"/>
          <w:sz w:val="24"/>
          <w:szCs w:val="24"/>
          <w:lang w:val="id-ID"/>
        </w:rPr>
        <w:t>Ulu</w:t>
      </w:r>
      <w:proofErr w:type="gramEnd"/>
      <w:r w:rsidR="0008270A">
        <w:rPr>
          <w:rFonts w:ascii="Bookman Old Style" w:eastAsia="Times New Roman" w:hAnsi="Bookman Old Style" w:cs="Cambria"/>
          <w:sz w:val="24"/>
          <w:szCs w:val="24"/>
          <w:lang w:val="id-ID"/>
        </w:rPr>
        <w:t xml:space="preserve">-ulu </w:t>
      </w:r>
      <w:r w:rsidRPr="0048323E">
        <w:rPr>
          <w:rFonts w:ascii="Bookman Old Style" w:eastAsia="Times New Roman" w:hAnsi="Bookman Old Style" w:cs="Cambria"/>
          <w:sz w:val="24"/>
          <w:szCs w:val="24"/>
        </w:rPr>
        <w:t xml:space="preserve"> Kalurahan</w:t>
      </w:r>
      <w:r w:rsidR="0008270A">
        <w:rPr>
          <w:rFonts w:ascii="Bookman Old Style" w:eastAsia="Times New Roman" w:hAnsi="Bookman Old Style" w:cs="Cambria"/>
          <w:sz w:val="24"/>
          <w:szCs w:val="24"/>
          <w:lang w:val="id-ID"/>
        </w:rPr>
        <w:t xml:space="preserve"> Melikan</w:t>
      </w:r>
      <w:r w:rsidR="0048323E" w:rsidRPr="0048323E">
        <w:rPr>
          <w:rFonts w:ascii="Bookman Old Style" w:eastAsia="Times New Roman" w:hAnsi="Bookman Old Style" w:cs="Cambria"/>
          <w:sz w:val="24"/>
          <w:szCs w:val="24"/>
          <w:lang w:val="id-ID"/>
        </w:rPr>
        <w:t>.</w:t>
      </w:r>
      <w:r w:rsidRPr="0048323E">
        <w:rPr>
          <w:rFonts w:ascii="Bookman Old Style" w:eastAsia="Times New Roman" w:hAnsi="Bookman Old Style" w:cs="Cambria"/>
          <w:sz w:val="24"/>
          <w:szCs w:val="24"/>
        </w:rPr>
        <w:t xml:space="preserve"> </w:t>
      </w:r>
    </w:p>
    <w:p w:rsidR="00A17687" w:rsidRPr="0048323E" w:rsidRDefault="00073BAD" w:rsidP="00C8596C">
      <w:pPr>
        <w:numPr>
          <w:ilvl w:val="0"/>
          <w:numId w:val="44"/>
        </w:numPr>
        <w:tabs>
          <w:tab w:val="left" w:pos="567"/>
        </w:tabs>
        <w:spacing w:line="360" w:lineRule="auto"/>
        <w:ind w:left="567" w:hanging="561"/>
        <w:jc w:val="both"/>
        <w:rPr>
          <w:rFonts w:ascii="Bookman Old Style" w:eastAsia="Times New Roman" w:hAnsi="Bookman Old Style" w:cs="Cambria"/>
          <w:sz w:val="24"/>
          <w:szCs w:val="24"/>
        </w:rPr>
      </w:pPr>
      <w:r w:rsidRPr="0048323E">
        <w:rPr>
          <w:rFonts w:ascii="Bookman Old Style" w:eastAsia="Times New Roman" w:hAnsi="Bookman Old Style" w:cs="Cambria"/>
          <w:sz w:val="24"/>
          <w:szCs w:val="24"/>
        </w:rPr>
        <w:t>Dalam hal Panewu memberikan rekomendasi berupa penolakan se</w:t>
      </w:r>
      <w:r w:rsidR="00B32B6D" w:rsidRPr="0048323E">
        <w:rPr>
          <w:rFonts w:ascii="Bookman Old Style" w:eastAsia="Times New Roman" w:hAnsi="Bookman Old Style" w:cs="Cambria"/>
          <w:sz w:val="24"/>
          <w:szCs w:val="24"/>
        </w:rPr>
        <w:t>bagaimana dimaksud pada Pasal 2</w:t>
      </w:r>
      <w:r w:rsidR="0048323E">
        <w:rPr>
          <w:rFonts w:ascii="Bookman Old Style" w:eastAsia="Times New Roman" w:hAnsi="Bookman Old Style" w:cs="Cambria"/>
          <w:sz w:val="24"/>
          <w:szCs w:val="24"/>
          <w:lang w:val="id-ID"/>
        </w:rPr>
        <w:t>3</w:t>
      </w:r>
      <w:r w:rsidRPr="0048323E">
        <w:rPr>
          <w:rFonts w:ascii="Bookman Old Style" w:eastAsia="Times New Roman" w:hAnsi="Bookman Old Style" w:cs="Cambria"/>
          <w:sz w:val="24"/>
          <w:szCs w:val="24"/>
        </w:rPr>
        <w:t xml:space="preserve"> ayat (3), </w:t>
      </w:r>
      <w:r w:rsidRPr="0048323E">
        <w:rPr>
          <w:rFonts w:ascii="Bookman Old Style" w:eastAsia="Times New Roman" w:hAnsi="Bookman Old Style" w:cs="Cambria"/>
          <w:sz w:val="24"/>
          <w:szCs w:val="24"/>
          <w:lang w:val="id-ID"/>
        </w:rPr>
        <w:t>Lurah</w:t>
      </w:r>
      <w:r w:rsidRPr="0048323E">
        <w:rPr>
          <w:rFonts w:ascii="Bookman Old Style" w:eastAsia="Times New Roman" w:hAnsi="Bookman Old Style" w:cs="Cambria"/>
          <w:sz w:val="24"/>
          <w:szCs w:val="24"/>
        </w:rPr>
        <w:t xml:space="preserve"> Melikan menindaklanjuti dengan melaksanakan proses ulang penjaringan dan penyaringan </w:t>
      </w:r>
      <w:r w:rsidR="0008270A">
        <w:rPr>
          <w:rFonts w:ascii="Bookman Old Style" w:eastAsia="Times New Roman" w:hAnsi="Bookman Old Style" w:cs="Cambria"/>
          <w:sz w:val="24"/>
          <w:szCs w:val="24"/>
          <w:lang w:val="id-ID"/>
        </w:rPr>
        <w:t xml:space="preserve">Ulu-ulu </w:t>
      </w:r>
      <w:r w:rsidRPr="0048323E">
        <w:rPr>
          <w:rFonts w:ascii="Bookman Old Style" w:eastAsia="Times New Roman" w:hAnsi="Bookman Old Style" w:cs="Cambria"/>
          <w:sz w:val="24"/>
          <w:szCs w:val="24"/>
        </w:rPr>
        <w:t>Kalurahan</w:t>
      </w:r>
      <w:r w:rsidR="0008270A">
        <w:rPr>
          <w:rFonts w:ascii="Bookman Old Style" w:eastAsia="Times New Roman" w:hAnsi="Bookman Old Style" w:cs="Cambria"/>
          <w:sz w:val="24"/>
          <w:szCs w:val="24"/>
          <w:lang w:val="id-ID"/>
        </w:rPr>
        <w:t xml:space="preserve"> Melikan</w:t>
      </w:r>
      <w:r w:rsidRPr="0048323E">
        <w:rPr>
          <w:rFonts w:ascii="Bookman Old Style" w:eastAsia="Times New Roman" w:hAnsi="Bookman Old Style" w:cs="Cambria"/>
          <w:sz w:val="24"/>
          <w:szCs w:val="24"/>
        </w:rPr>
        <w:t>.</w:t>
      </w:r>
    </w:p>
    <w:p w:rsidR="00A17687" w:rsidRDefault="00073BAD" w:rsidP="00C8596C">
      <w:pPr>
        <w:numPr>
          <w:ilvl w:val="0"/>
          <w:numId w:val="44"/>
        </w:numPr>
        <w:tabs>
          <w:tab w:val="left" w:pos="567"/>
        </w:tabs>
        <w:spacing w:line="360" w:lineRule="auto"/>
        <w:ind w:left="567" w:hanging="561"/>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Rekomendasi </w:t>
      </w:r>
      <w:r>
        <w:rPr>
          <w:rFonts w:ascii="Bookman Old Style" w:eastAsia="Times New Roman" w:hAnsi="Bookman Old Style" w:cs="Cambria"/>
          <w:sz w:val="24"/>
          <w:szCs w:val="24"/>
          <w:lang w:val="id-ID"/>
        </w:rPr>
        <w:t xml:space="preserve">Panewu </w:t>
      </w:r>
      <w:r>
        <w:rPr>
          <w:rFonts w:ascii="Bookman Old Style" w:eastAsia="Times New Roman" w:hAnsi="Bookman Old Style" w:cs="Cambria"/>
          <w:sz w:val="24"/>
          <w:szCs w:val="24"/>
        </w:rPr>
        <w:t>berisi penolakan se</w:t>
      </w:r>
      <w:r w:rsidR="00B32B6D">
        <w:rPr>
          <w:rFonts w:ascii="Bookman Old Style" w:eastAsia="Times New Roman" w:hAnsi="Bookman Old Style" w:cs="Cambria"/>
          <w:sz w:val="24"/>
          <w:szCs w:val="24"/>
        </w:rPr>
        <w:t>bagaimana dimaksud pada Pasal 2</w:t>
      </w:r>
      <w:r w:rsidR="0048323E">
        <w:rPr>
          <w:rFonts w:ascii="Bookman Old Style" w:eastAsia="Times New Roman" w:hAnsi="Bookman Old Style" w:cs="Cambria"/>
          <w:sz w:val="24"/>
          <w:szCs w:val="24"/>
          <w:lang w:val="id-ID"/>
        </w:rPr>
        <w:t>3</w:t>
      </w:r>
      <w:r>
        <w:rPr>
          <w:rFonts w:ascii="Bookman Old Style" w:eastAsia="Times New Roman" w:hAnsi="Bookman Old Style" w:cs="Cambria"/>
          <w:sz w:val="24"/>
          <w:szCs w:val="24"/>
        </w:rPr>
        <w:t xml:space="preserve"> ayat (3) disertai</w:t>
      </w:r>
      <w:bookmarkStart w:id="4" w:name="page12"/>
      <w:bookmarkEnd w:id="4"/>
      <w:r>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dengan alasan-alasan penolakan.</w:t>
      </w:r>
    </w:p>
    <w:p w:rsidR="00D73C45" w:rsidRPr="006822CC" w:rsidRDefault="00073BAD" w:rsidP="006822CC">
      <w:pPr>
        <w:numPr>
          <w:ilvl w:val="0"/>
          <w:numId w:val="44"/>
        </w:numPr>
        <w:tabs>
          <w:tab w:val="left" w:pos="567"/>
        </w:tabs>
        <w:spacing w:line="360" w:lineRule="auto"/>
        <w:ind w:left="567" w:hanging="561"/>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Proses ulang penjaringan dan penyaringan </w:t>
      </w:r>
      <w:r w:rsidR="0008270A">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 </w:t>
      </w:r>
      <w:r w:rsidR="0008270A">
        <w:rPr>
          <w:rFonts w:ascii="Bookman Old Style" w:eastAsia="Times New Roman" w:hAnsi="Bookman Old Style" w:cs="Cambria"/>
          <w:sz w:val="24"/>
          <w:szCs w:val="24"/>
          <w:lang w:val="id-ID"/>
        </w:rPr>
        <w:t xml:space="preserve">Melikan </w:t>
      </w:r>
      <w:r>
        <w:rPr>
          <w:rFonts w:ascii="Bookman Old Style" w:eastAsia="Times New Roman" w:hAnsi="Bookman Old Style" w:cs="Cambria"/>
          <w:sz w:val="24"/>
          <w:szCs w:val="24"/>
        </w:rPr>
        <w:t>sebagaimana dimaksud pada ayat (2) paling lama 6</w:t>
      </w:r>
      <w:r w:rsidR="00B32B6D">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(enam) bulan sejak penolakan disampaikan.</w:t>
      </w:r>
    </w:p>
    <w:p w:rsidR="006822CC" w:rsidRDefault="006822CC" w:rsidP="00C8596C">
      <w:pPr>
        <w:spacing w:line="360" w:lineRule="auto"/>
        <w:jc w:val="center"/>
        <w:rPr>
          <w:rFonts w:ascii="Bookman Old Style" w:eastAsia="Times New Roman" w:hAnsi="Bookman Old Style" w:cs="Cambria"/>
          <w:sz w:val="24"/>
          <w:szCs w:val="24"/>
          <w:lang w:val="id-ID"/>
        </w:rPr>
      </w:pPr>
    </w:p>
    <w:p w:rsidR="00A17687" w:rsidRDefault="00073BAD" w:rsidP="00C8596C">
      <w:pPr>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BAB VI</w:t>
      </w:r>
    </w:p>
    <w:p w:rsidR="00A17687" w:rsidRPr="00677316" w:rsidRDefault="00073BAD" w:rsidP="00C8596C">
      <w:pPr>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 xml:space="preserve">PELANTIKAN </w:t>
      </w:r>
      <w:r w:rsidR="0008270A">
        <w:rPr>
          <w:rFonts w:ascii="Bookman Old Style" w:eastAsia="Times New Roman" w:hAnsi="Bookman Old Style" w:cs="Cambria"/>
          <w:sz w:val="24"/>
          <w:szCs w:val="24"/>
          <w:lang w:val="id-ID"/>
        </w:rPr>
        <w:t xml:space="preserve">ULU-ULU </w:t>
      </w:r>
      <w:r>
        <w:rPr>
          <w:rFonts w:ascii="Bookman Old Style" w:eastAsia="Times New Roman" w:hAnsi="Bookman Old Style" w:cs="Cambria"/>
          <w:sz w:val="24"/>
          <w:szCs w:val="24"/>
        </w:rPr>
        <w:t>KALURAHAN DAN PENGUCAPAN SUMPAH/JANJI</w:t>
      </w:r>
    </w:p>
    <w:p w:rsidR="00A17687" w:rsidRPr="00237B19" w:rsidRDefault="00237B19" w:rsidP="00C8596C">
      <w:pPr>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Pasal 2</w:t>
      </w:r>
      <w:r>
        <w:rPr>
          <w:rFonts w:ascii="Bookman Old Style" w:eastAsia="Times New Roman" w:hAnsi="Bookman Old Style" w:cs="Cambria"/>
          <w:sz w:val="24"/>
          <w:szCs w:val="24"/>
          <w:lang w:val="id-ID"/>
        </w:rPr>
        <w:t>5</w:t>
      </w:r>
    </w:p>
    <w:p w:rsidR="00A17687" w:rsidRDefault="00073BAD" w:rsidP="00C8596C">
      <w:pPr>
        <w:pStyle w:val="ListParagraph"/>
        <w:numPr>
          <w:ilvl w:val="0"/>
          <w:numId w:val="45"/>
        </w:numPr>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Dalam hal Panewu memberikan rekomendasi berupa persetujuan, Lurah menetapkan Calon </w:t>
      </w:r>
      <w:r w:rsidR="0008270A">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w:t>
      </w:r>
      <w:r w:rsidR="0008270A">
        <w:rPr>
          <w:rFonts w:ascii="Bookman Old Style" w:eastAsia="Times New Roman" w:hAnsi="Bookman Old Style" w:cs="Cambria"/>
          <w:sz w:val="24"/>
          <w:szCs w:val="24"/>
          <w:lang w:val="id-ID"/>
        </w:rPr>
        <w:t xml:space="preserve"> Melikan</w:t>
      </w:r>
      <w:r>
        <w:rPr>
          <w:rFonts w:ascii="Bookman Old Style" w:eastAsia="Times New Roman" w:hAnsi="Bookman Old Style" w:cs="Cambria"/>
          <w:sz w:val="24"/>
          <w:szCs w:val="24"/>
        </w:rPr>
        <w:t xml:space="preserve"> yang diberi rekomendasi sebagai Pamong Kalurahan dengan Keputusan Lurah.</w:t>
      </w:r>
    </w:p>
    <w:p w:rsidR="00A17687" w:rsidRDefault="00073BAD" w:rsidP="00C8596C">
      <w:pPr>
        <w:pStyle w:val="ListParagraph"/>
        <w:numPr>
          <w:ilvl w:val="0"/>
          <w:numId w:val="45"/>
        </w:numPr>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Lurah mengambil sumpah/janji dan melantik Calon</w:t>
      </w:r>
      <w:r w:rsidR="0008270A">
        <w:rPr>
          <w:rFonts w:ascii="Bookman Old Style" w:eastAsia="Times New Roman" w:hAnsi="Bookman Old Style" w:cs="Cambria"/>
          <w:sz w:val="24"/>
          <w:szCs w:val="24"/>
          <w:lang w:val="id-ID"/>
        </w:rPr>
        <w:t xml:space="preserve"> Ulu-ulu Kalurahan Melikan</w:t>
      </w:r>
      <w:proofErr w:type="gramStart"/>
      <w:r w:rsidR="0008270A">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 xml:space="preserve"> yang</w:t>
      </w:r>
      <w:proofErr w:type="gramEnd"/>
      <w:r>
        <w:rPr>
          <w:rFonts w:ascii="Bookman Old Style" w:eastAsia="Times New Roman" w:hAnsi="Bookman Old Style" w:cs="Cambria"/>
          <w:sz w:val="24"/>
          <w:szCs w:val="24"/>
        </w:rPr>
        <w:t xml:space="preserve"> ditetapkan sebagaimana dmaksud pada ayat (1) paling lambat </w:t>
      </w:r>
      <w:r>
        <w:rPr>
          <w:rFonts w:ascii="Bookman Old Style" w:eastAsia="Times New Roman" w:hAnsi="Bookman Old Style" w:cs="Cambria"/>
          <w:color w:val="000000" w:themeColor="text1"/>
          <w:sz w:val="24"/>
          <w:szCs w:val="24"/>
        </w:rPr>
        <w:t xml:space="preserve">15 (lima belas) hari kerja </w:t>
      </w:r>
      <w:r>
        <w:rPr>
          <w:rFonts w:ascii="Bookman Old Style" w:eastAsia="Times New Roman" w:hAnsi="Bookman Old Style" w:cs="Cambria"/>
          <w:sz w:val="24"/>
          <w:szCs w:val="24"/>
        </w:rPr>
        <w:t>sejak penetapan Keputusan Lurah.</w:t>
      </w:r>
    </w:p>
    <w:p w:rsidR="00677316" w:rsidRPr="00677316" w:rsidRDefault="00677316" w:rsidP="00C8596C">
      <w:pPr>
        <w:pStyle w:val="ListParagraph"/>
        <w:spacing w:line="360" w:lineRule="auto"/>
        <w:ind w:left="0"/>
        <w:jc w:val="both"/>
        <w:rPr>
          <w:rFonts w:ascii="Bookman Old Style" w:eastAsia="Times New Roman" w:hAnsi="Bookman Old Style" w:cs="Cambria"/>
          <w:sz w:val="24"/>
          <w:szCs w:val="24"/>
          <w:lang w:val="id-ID"/>
        </w:rPr>
      </w:pPr>
    </w:p>
    <w:p w:rsidR="00A17687" w:rsidRPr="00C11C98" w:rsidRDefault="00C11C98" w:rsidP="00C8596C">
      <w:pPr>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Pasal 2</w:t>
      </w:r>
      <w:r>
        <w:rPr>
          <w:rFonts w:ascii="Bookman Old Style" w:eastAsia="Times New Roman" w:hAnsi="Bookman Old Style" w:cs="Cambria"/>
          <w:sz w:val="24"/>
          <w:szCs w:val="24"/>
          <w:lang w:val="id-ID"/>
        </w:rPr>
        <w:t>6</w:t>
      </w:r>
    </w:p>
    <w:p w:rsidR="00A17687" w:rsidRDefault="00073BAD" w:rsidP="00C8596C">
      <w:pPr>
        <w:pStyle w:val="ListParagraph"/>
        <w:numPr>
          <w:ilvl w:val="0"/>
          <w:numId w:val="46"/>
        </w:numPr>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Sebelum memangku jabatan </w:t>
      </w:r>
      <w:r w:rsidR="0008270A">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w:t>
      </w:r>
      <w:r w:rsidR="0008270A">
        <w:rPr>
          <w:rFonts w:ascii="Bookman Old Style" w:eastAsia="Times New Roman" w:hAnsi="Bookman Old Style" w:cs="Cambria"/>
          <w:sz w:val="24"/>
          <w:szCs w:val="24"/>
          <w:lang w:val="id-ID"/>
        </w:rPr>
        <w:t xml:space="preserve"> Melikan</w:t>
      </w:r>
      <w:r>
        <w:rPr>
          <w:rFonts w:ascii="Bookman Old Style" w:eastAsia="Times New Roman" w:hAnsi="Bookman Old Style" w:cs="Cambria"/>
          <w:sz w:val="24"/>
          <w:szCs w:val="24"/>
        </w:rPr>
        <w:t>, wajib mengucapkan sumpah/janji.</w:t>
      </w:r>
    </w:p>
    <w:p w:rsidR="00A17687" w:rsidRPr="00D65C3D" w:rsidRDefault="00073BAD" w:rsidP="00C8596C">
      <w:pPr>
        <w:pStyle w:val="ListParagraph"/>
        <w:numPr>
          <w:ilvl w:val="0"/>
          <w:numId w:val="46"/>
        </w:numPr>
        <w:spacing w:line="360" w:lineRule="auto"/>
        <w:ind w:left="567" w:hanging="567"/>
        <w:jc w:val="both"/>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Pengambilan sumpah/janji dan pelantikan </w:t>
      </w:r>
      <w:r w:rsidR="0008270A">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 </w:t>
      </w:r>
      <w:r w:rsidR="0008270A">
        <w:rPr>
          <w:rFonts w:ascii="Bookman Old Style" w:eastAsia="Times New Roman" w:hAnsi="Bookman Old Style" w:cs="Cambria"/>
          <w:sz w:val="24"/>
          <w:szCs w:val="24"/>
          <w:lang w:val="id-ID"/>
        </w:rPr>
        <w:t xml:space="preserve">Melikan </w:t>
      </w:r>
      <w:r>
        <w:rPr>
          <w:rFonts w:ascii="Bookman Old Style" w:eastAsia="Times New Roman" w:hAnsi="Bookman Old Style" w:cs="Cambria"/>
          <w:sz w:val="24"/>
          <w:szCs w:val="24"/>
        </w:rPr>
        <w:t xml:space="preserve">diselenggarakan di Kalurahan Melikan yang dihadiri unsur Bamuskal, </w:t>
      </w:r>
      <w:r>
        <w:rPr>
          <w:rFonts w:ascii="Bookman Old Style" w:eastAsia="Times New Roman" w:hAnsi="Bookman Old Style" w:cs="Cambria"/>
          <w:sz w:val="24"/>
          <w:szCs w:val="24"/>
        </w:rPr>
        <w:lastRenderedPageBreak/>
        <w:t>Pamong Kalurahan, Lembaga Kemasyarakatan Kalurahan, dan dapat dihadiri pemuka-pemuka masyarakat lainnya yang ada di Kalurahan.</w:t>
      </w:r>
    </w:p>
    <w:p w:rsidR="00A17687" w:rsidRDefault="00A17687" w:rsidP="00C63FB6">
      <w:pPr>
        <w:spacing w:line="360" w:lineRule="auto"/>
        <w:rPr>
          <w:rFonts w:ascii="Bookman Old Style" w:eastAsia="Times New Roman" w:hAnsi="Bookman Old Style" w:cs="Cambria"/>
          <w:sz w:val="12"/>
          <w:szCs w:val="12"/>
          <w:lang w:val="id-ID"/>
        </w:rPr>
      </w:pPr>
    </w:p>
    <w:p w:rsidR="00677316" w:rsidRPr="00677316" w:rsidRDefault="00677316" w:rsidP="00C8596C">
      <w:pPr>
        <w:spacing w:line="360" w:lineRule="auto"/>
        <w:jc w:val="center"/>
        <w:rPr>
          <w:rFonts w:ascii="Bookman Old Style" w:eastAsia="Times New Roman" w:hAnsi="Bookman Old Style" w:cs="Cambria"/>
          <w:sz w:val="12"/>
          <w:szCs w:val="12"/>
          <w:lang w:val="id-ID"/>
        </w:rPr>
      </w:pPr>
    </w:p>
    <w:p w:rsidR="00A17687" w:rsidRDefault="00073BAD" w:rsidP="00C8596C">
      <w:pPr>
        <w:spacing w:line="360" w:lineRule="auto"/>
        <w:jc w:val="center"/>
        <w:rPr>
          <w:rFonts w:ascii="Bookman Old Style" w:eastAsia="Times New Roman" w:hAnsi="Bookman Old Style" w:cs="Cambria"/>
          <w:sz w:val="24"/>
          <w:szCs w:val="24"/>
        </w:rPr>
      </w:pPr>
      <w:r>
        <w:rPr>
          <w:rFonts w:ascii="Bookman Old Style" w:eastAsia="Times New Roman" w:hAnsi="Bookman Old Style" w:cs="Cambria"/>
          <w:sz w:val="24"/>
          <w:szCs w:val="24"/>
        </w:rPr>
        <w:t>BAB VII</w:t>
      </w:r>
    </w:p>
    <w:p w:rsidR="00A17687" w:rsidRPr="008D57AA" w:rsidRDefault="00073BAD" w:rsidP="00C8596C">
      <w:pPr>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BIAYA PENYELENGGARAAN</w:t>
      </w:r>
      <w:r w:rsidR="00C11C98">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lang w:val="id-ID"/>
        </w:rPr>
        <w:t xml:space="preserve">PENJARINGAN, </w:t>
      </w:r>
      <w:proofErr w:type="gramStart"/>
      <w:r w:rsidR="00C11C98">
        <w:rPr>
          <w:rFonts w:ascii="Bookman Old Style" w:eastAsia="Times New Roman" w:hAnsi="Bookman Old Style" w:cs="Cambria"/>
          <w:sz w:val="24"/>
          <w:szCs w:val="24"/>
        </w:rPr>
        <w:t xml:space="preserve">PENYARINGAN </w:t>
      </w:r>
      <w:r>
        <w:rPr>
          <w:rFonts w:ascii="Bookman Old Style" w:eastAsia="Times New Roman" w:hAnsi="Bookman Old Style" w:cs="Cambria"/>
          <w:sz w:val="24"/>
          <w:szCs w:val="24"/>
        </w:rPr>
        <w:t xml:space="preserve"> </w:t>
      </w:r>
      <w:r>
        <w:rPr>
          <w:rFonts w:ascii="Bookman Old Style" w:eastAsia="Times New Roman" w:hAnsi="Bookman Old Style" w:cs="Cambria"/>
          <w:sz w:val="24"/>
          <w:szCs w:val="24"/>
          <w:lang w:val="id-ID"/>
        </w:rPr>
        <w:t>DAN</w:t>
      </w:r>
      <w:proofErr w:type="gramEnd"/>
      <w:r>
        <w:rPr>
          <w:rFonts w:ascii="Bookman Old Style" w:eastAsia="Times New Roman" w:hAnsi="Bookman Old Style" w:cs="Cambria"/>
          <w:sz w:val="24"/>
          <w:szCs w:val="24"/>
        </w:rPr>
        <w:t xml:space="preserve"> PELANTIKAN CALON </w:t>
      </w:r>
      <w:r w:rsidR="008D57AA">
        <w:rPr>
          <w:rFonts w:ascii="Bookman Old Style" w:eastAsia="Times New Roman" w:hAnsi="Bookman Old Style" w:cs="Cambria"/>
          <w:sz w:val="24"/>
          <w:szCs w:val="24"/>
          <w:lang w:val="id-ID"/>
        </w:rPr>
        <w:t xml:space="preserve">ULU-ULU </w:t>
      </w:r>
      <w:r>
        <w:rPr>
          <w:rFonts w:ascii="Bookman Old Style" w:eastAsia="Times New Roman" w:hAnsi="Bookman Old Style" w:cs="Cambria"/>
          <w:sz w:val="24"/>
          <w:szCs w:val="24"/>
        </w:rPr>
        <w:t>KALURAHAN</w:t>
      </w:r>
      <w:r w:rsidR="008D57AA">
        <w:rPr>
          <w:rFonts w:ascii="Bookman Old Style" w:eastAsia="Times New Roman" w:hAnsi="Bookman Old Style" w:cs="Cambria"/>
          <w:sz w:val="24"/>
          <w:szCs w:val="24"/>
          <w:lang w:val="id-ID"/>
        </w:rPr>
        <w:t xml:space="preserve"> MELIKAN</w:t>
      </w:r>
    </w:p>
    <w:p w:rsidR="00A17687" w:rsidRPr="00C11C98" w:rsidRDefault="00C11C98" w:rsidP="00C8596C">
      <w:pPr>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Pasal 2</w:t>
      </w:r>
      <w:r>
        <w:rPr>
          <w:rFonts w:ascii="Bookman Old Style" w:eastAsia="Times New Roman" w:hAnsi="Bookman Old Style" w:cs="Cambria"/>
          <w:sz w:val="24"/>
          <w:szCs w:val="24"/>
          <w:lang w:val="id-ID"/>
        </w:rPr>
        <w:t>7</w:t>
      </w:r>
    </w:p>
    <w:p w:rsidR="0000050D" w:rsidRDefault="00073BAD" w:rsidP="00C8596C">
      <w:pPr>
        <w:spacing w:line="360" w:lineRule="auto"/>
        <w:jc w:val="both"/>
        <w:rPr>
          <w:rFonts w:ascii="Bookman Old Style" w:eastAsia="Times New Roman" w:hAnsi="Bookman Old Style" w:cs="Cambria"/>
          <w:sz w:val="24"/>
          <w:szCs w:val="24"/>
          <w:lang w:val="id-ID"/>
        </w:rPr>
      </w:pPr>
      <w:r>
        <w:rPr>
          <w:rFonts w:ascii="Bookman Old Style" w:eastAsia="Times New Roman" w:hAnsi="Bookman Old Style" w:cs="Cambria"/>
          <w:sz w:val="24"/>
          <w:szCs w:val="24"/>
        </w:rPr>
        <w:t>Biaya penyelenggaraan penjaringan</w:t>
      </w:r>
      <w:r>
        <w:rPr>
          <w:rFonts w:ascii="Bookman Old Style" w:eastAsia="Times New Roman" w:hAnsi="Bookman Old Style" w:cs="Cambria"/>
          <w:sz w:val="24"/>
          <w:szCs w:val="24"/>
          <w:lang w:val="id-ID"/>
        </w:rPr>
        <w:t>,</w:t>
      </w:r>
      <w:r>
        <w:rPr>
          <w:rFonts w:ascii="Bookman Old Style" w:eastAsia="Times New Roman" w:hAnsi="Bookman Old Style" w:cs="Cambria"/>
          <w:sz w:val="24"/>
          <w:szCs w:val="24"/>
        </w:rPr>
        <w:t xml:space="preserve"> penyaringan Calon </w:t>
      </w:r>
      <w:r w:rsidR="008D57AA">
        <w:rPr>
          <w:rFonts w:ascii="Bookman Old Style" w:eastAsia="Times New Roman" w:hAnsi="Bookman Old Style" w:cs="Cambria"/>
          <w:sz w:val="24"/>
          <w:szCs w:val="24"/>
          <w:lang w:val="id-ID"/>
        </w:rPr>
        <w:t>Ulu-ulu</w:t>
      </w:r>
      <w:r>
        <w:rPr>
          <w:rFonts w:ascii="Bookman Old Style" w:eastAsia="Times New Roman" w:hAnsi="Bookman Old Style" w:cs="Cambria"/>
          <w:sz w:val="24"/>
          <w:szCs w:val="24"/>
        </w:rPr>
        <w:t xml:space="preserve"> Kalurahan</w:t>
      </w:r>
      <w:r w:rsidR="008D57AA">
        <w:rPr>
          <w:rFonts w:ascii="Bookman Old Style" w:eastAsia="Times New Roman" w:hAnsi="Bookman Old Style" w:cs="Cambria"/>
          <w:sz w:val="24"/>
          <w:szCs w:val="24"/>
          <w:lang w:val="id-ID"/>
        </w:rPr>
        <w:t xml:space="preserve"> Melikan</w:t>
      </w:r>
      <w:r>
        <w:rPr>
          <w:rFonts w:ascii="Bookman Old Style" w:eastAsia="Times New Roman" w:hAnsi="Bookman Old Style" w:cs="Cambria"/>
          <w:sz w:val="24"/>
          <w:szCs w:val="24"/>
        </w:rPr>
        <w:t xml:space="preserve"> sampai dengan pelantikan Tahun 20</w:t>
      </w:r>
      <w:r>
        <w:rPr>
          <w:rFonts w:ascii="Bookman Old Style" w:eastAsia="Times New Roman" w:hAnsi="Bookman Old Style" w:cs="Cambria"/>
          <w:sz w:val="24"/>
          <w:szCs w:val="24"/>
          <w:lang w:val="id-ID"/>
        </w:rPr>
        <w:t xml:space="preserve">22 </w:t>
      </w:r>
      <w:r>
        <w:rPr>
          <w:rFonts w:ascii="Bookman Old Style" w:eastAsia="Times New Roman" w:hAnsi="Bookman Old Style" w:cs="Cambria"/>
          <w:sz w:val="24"/>
          <w:szCs w:val="24"/>
        </w:rPr>
        <w:t xml:space="preserve">dibebankan pada Anggaran Pendapatan dan Belanja </w:t>
      </w:r>
      <w:r>
        <w:rPr>
          <w:rFonts w:ascii="Bookman Old Style" w:eastAsia="Times New Roman" w:hAnsi="Bookman Old Style" w:cs="Cambria"/>
          <w:sz w:val="24"/>
          <w:szCs w:val="24"/>
          <w:lang w:val="id-ID"/>
        </w:rPr>
        <w:t>Kalurahan</w:t>
      </w:r>
      <w:r>
        <w:rPr>
          <w:rFonts w:ascii="Bookman Old Style" w:eastAsia="Times New Roman" w:hAnsi="Bookman Old Style" w:cs="Cambria"/>
          <w:sz w:val="24"/>
          <w:szCs w:val="24"/>
        </w:rPr>
        <w:t xml:space="preserve"> Melikan Tahun Anggaran 20</w:t>
      </w:r>
      <w:r>
        <w:rPr>
          <w:rFonts w:ascii="Bookman Old Style" w:eastAsia="Times New Roman" w:hAnsi="Bookman Old Style" w:cs="Cambria"/>
          <w:sz w:val="24"/>
          <w:szCs w:val="24"/>
          <w:lang w:val="id-ID"/>
        </w:rPr>
        <w:t>22</w:t>
      </w:r>
      <w:r>
        <w:rPr>
          <w:rFonts w:ascii="Bookman Old Style" w:eastAsia="Times New Roman" w:hAnsi="Bookman Old Style" w:cs="Cambria"/>
          <w:sz w:val="24"/>
          <w:szCs w:val="24"/>
        </w:rPr>
        <w:t>.</w:t>
      </w:r>
    </w:p>
    <w:p w:rsidR="00C63FB6" w:rsidRDefault="00C63FB6" w:rsidP="00C8596C">
      <w:pPr>
        <w:spacing w:line="360" w:lineRule="auto"/>
        <w:jc w:val="center"/>
        <w:rPr>
          <w:rFonts w:ascii="Bookman Old Style" w:eastAsia="Times New Roman" w:hAnsi="Bookman Old Style" w:cs="Cambria"/>
          <w:sz w:val="24"/>
          <w:szCs w:val="24"/>
          <w:lang w:val="id-ID"/>
        </w:rPr>
      </w:pPr>
    </w:p>
    <w:p w:rsidR="00A17687" w:rsidRPr="00710FD9" w:rsidRDefault="00073BAD" w:rsidP="00C8596C">
      <w:pPr>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BAB VII</w:t>
      </w:r>
      <w:r w:rsidR="00710FD9">
        <w:rPr>
          <w:rFonts w:ascii="Bookman Old Style" w:eastAsia="Times New Roman" w:hAnsi="Bookman Old Style" w:cs="Cambria"/>
          <w:sz w:val="24"/>
          <w:szCs w:val="24"/>
          <w:lang w:val="id-ID"/>
        </w:rPr>
        <w:t>I</w:t>
      </w:r>
    </w:p>
    <w:p w:rsidR="00A17687" w:rsidRPr="0000050D" w:rsidRDefault="00073BAD" w:rsidP="00C8596C">
      <w:pPr>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KETENTUAN PENUTUP</w:t>
      </w:r>
    </w:p>
    <w:p w:rsidR="00A17687" w:rsidRPr="00C11C98" w:rsidRDefault="00C11C98" w:rsidP="00C8596C">
      <w:pPr>
        <w:spacing w:line="360" w:lineRule="auto"/>
        <w:jc w:val="center"/>
        <w:rPr>
          <w:rFonts w:ascii="Bookman Old Style" w:eastAsia="Times New Roman" w:hAnsi="Bookman Old Style" w:cs="Cambria"/>
          <w:sz w:val="24"/>
          <w:szCs w:val="24"/>
          <w:lang w:val="id-ID"/>
        </w:rPr>
      </w:pPr>
      <w:r>
        <w:rPr>
          <w:rFonts w:ascii="Bookman Old Style" w:eastAsia="Times New Roman" w:hAnsi="Bookman Old Style" w:cs="Cambria"/>
          <w:sz w:val="24"/>
          <w:szCs w:val="24"/>
        </w:rPr>
        <w:t xml:space="preserve">Pasal </w:t>
      </w:r>
      <w:r>
        <w:rPr>
          <w:rFonts w:ascii="Bookman Old Style" w:eastAsia="Times New Roman" w:hAnsi="Bookman Old Style" w:cs="Cambria"/>
          <w:sz w:val="24"/>
          <w:szCs w:val="24"/>
          <w:lang w:val="id-ID"/>
        </w:rPr>
        <w:t>28</w:t>
      </w:r>
    </w:p>
    <w:p w:rsidR="00A17687" w:rsidRDefault="00073BAD" w:rsidP="00C8596C">
      <w:pPr>
        <w:spacing w:after="240" w:line="360" w:lineRule="auto"/>
        <w:jc w:val="both"/>
        <w:rPr>
          <w:rFonts w:ascii="Bookman Old Style" w:eastAsia="Times New Roman" w:hAnsi="Bookman Old Style" w:cs="Cambria"/>
          <w:sz w:val="24"/>
          <w:szCs w:val="24"/>
        </w:rPr>
      </w:pPr>
      <w:proofErr w:type="gramStart"/>
      <w:r>
        <w:rPr>
          <w:rFonts w:ascii="Bookman Old Style" w:eastAsia="Times New Roman" w:hAnsi="Bookman Old Style" w:cs="Cambria"/>
          <w:sz w:val="24"/>
          <w:szCs w:val="24"/>
        </w:rPr>
        <w:t>Peraturan Lurah ini mulai berlaku pada tanggal diundangkan.</w:t>
      </w:r>
      <w:proofErr w:type="gramEnd"/>
    </w:p>
    <w:p w:rsidR="00A17687" w:rsidRDefault="00073BAD" w:rsidP="00C8596C">
      <w:pPr>
        <w:spacing w:line="360" w:lineRule="auto"/>
        <w:jc w:val="both"/>
        <w:rPr>
          <w:rFonts w:ascii="Bookman Old Style" w:eastAsia="Times New Roman" w:hAnsi="Bookman Old Style" w:cs="Cambria"/>
          <w:sz w:val="24"/>
          <w:szCs w:val="24"/>
          <w:lang w:val="id-ID"/>
        </w:rPr>
      </w:pPr>
      <w:proofErr w:type="gramStart"/>
      <w:r>
        <w:rPr>
          <w:rFonts w:ascii="Bookman Old Style" w:eastAsia="Times New Roman" w:hAnsi="Bookman Old Style" w:cs="Cambria"/>
          <w:sz w:val="24"/>
          <w:szCs w:val="24"/>
        </w:rPr>
        <w:t>Agar setiap orang mengetahuinya, memerintahkan pengundangan Peraturan Lurah ini dengan penempatannya dalam Berita Kalurahan.</w:t>
      </w:r>
      <w:proofErr w:type="gramEnd"/>
      <w:r>
        <w:rPr>
          <w:rFonts w:ascii="Bookman Old Style" w:eastAsia="Times New Roman" w:hAnsi="Bookman Old Style" w:cs="Cambria"/>
          <w:sz w:val="24"/>
          <w:szCs w:val="24"/>
          <w:lang w:val="id-ID"/>
        </w:rPr>
        <w:t xml:space="preserve">           </w:t>
      </w:r>
    </w:p>
    <w:p w:rsidR="00A17687" w:rsidRDefault="00A17687" w:rsidP="00C8596C">
      <w:pPr>
        <w:spacing w:line="360" w:lineRule="auto"/>
        <w:ind w:left="4820"/>
        <w:rPr>
          <w:rFonts w:ascii="Bookman Old Style" w:eastAsia="Times New Roman" w:hAnsi="Bookman Old Style" w:cs="Cambria"/>
          <w:sz w:val="24"/>
          <w:szCs w:val="24"/>
          <w:lang w:val="id-ID"/>
        </w:rPr>
      </w:pPr>
    </w:p>
    <w:p w:rsidR="00A17687" w:rsidRDefault="00073BAD" w:rsidP="00C63FB6">
      <w:pPr>
        <w:spacing w:line="360" w:lineRule="auto"/>
        <w:ind w:left="4962" w:firstLine="52"/>
        <w:rPr>
          <w:rFonts w:ascii="Bookman Old Style" w:eastAsia="Times New Roman" w:hAnsi="Bookman Old Style" w:cs="Cambria"/>
          <w:sz w:val="24"/>
          <w:szCs w:val="24"/>
        </w:rPr>
      </w:pPr>
      <w:r>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 xml:space="preserve">Ditetapkan </w:t>
      </w:r>
      <w:proofErr w:type="gramStart"/>
      <w:r>
        <w:rPr>
          <w:rFonts w:ascii="Bookman Old Style" w:eastAsia="Times New Roman" w:hAnsi="Bookman Old Style" w:cs="Cambria"/>
          <w:sz w:val="24"/>
          <w:szCs w:val="24"/>
        </w:rPr>
        <w:t>di  Melikan</w:t>
      </w:r>
      <w:proofErr w:type="gramEnd"/>
    </w:p>
    <w:p w:rsidR="00A17687" w:rsidRDefault="00073BAD" w:rsidP="00C63FB6">
      <w:pPr>
        <w:tabs>
          <w:tab w:val="left" w:pos="4678"/>
        </w:tabs>
        <w:spacing w:after="240" w:line="360" w:lineRule="auto"/>
        <w:ind w:right="142"/>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              </w:t>
      </w:r>
      <w:r>
        <w:rPr>
          <w:rFonts w:ascii="Bookman Old Style" w:eastAsia="Times New Roman" w:hAnsi="Bookman Old Style" w:cs="Cambria"/>
          <w:sz w:val="24"/>
          <w:szCs w:val="24"/>
        </w:rPr>
        <w:tab/>
      </w:r>
      <w:r w:rsidR="00C63FB6">
        <w:rPr>
          <w:rFonts w:ascii="Bookman Old Style" w:eastAsia="Times New Roman" w:hAnsi="Bookman Old Style" w:cs="Cambria"/>
          <w:sz w:val="24"/>
          <w:szCs w:val="24"/>
          <w:lang w:val="id-ID"/>
        </w:rPr>
        <w:t xml:space="preserve">    </w:t>
      </w:r>
      <w:r w:rsidR="00C63FB6">
        <w:rPr>
          <w:rFonts w:ascii="Bookman Old Style" w:eastAsia="Times New Roman" w:hAnsi="Bookman Old Style" w:cs="Cambria"/>
          <w:sz w:val="24"/>
          <w:szCs w:val="24"/>
        </w:rPr>
        <w:t xml:space="preserve">Pada tanggal </w:t>
      </w:r>
      <w:r w:rsidR="00F1270D">
        <w:rPr>
          <w:rFonts w:ascii="Bookman Old Style" w:eastAsia="Times New Roman" w:hAnsi="Bookman Old Style" w:cs="Cambria"/>
          <w:sz w:val="24"/>
          <w:szCs w:val="24"/>
          <w:lang w:val="id-ID"/>
        </w:rPr>
        <w:t>14</w:t>
      </w:r>
      <w:r w:rsidR="00C63FB6">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September 2022</w:t>
      </w:r>
    </w:p>
    <w:p w:rsidR="00A17687" w:rsidRDefault="00073BAD" w:rsidP="00C8596C">
      <w:pPr>
        <w:spacing w:line="360" w:lineRule="auto"/>
        <w:ind w:left="4536"/>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             </w:t>
      </w:r>
      <w:r>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lang w:val="id-ID"/>
        </w:rPr>
        <w:tab/>
      </w:r>
      <w:r>
        <w:rPr>
          <w:rFonts w:ascii="Bookman Old Style" w:eastAsia="Times New Roman" w:hAnsi="Bookman Old Style" w:cs="Cambria"/>
          <w:sz w:val="24"/>
          <w:szCs w:val="24"/>
        </w:rPr>
        <w:t>LURAH</w:t>
      </w:r>
    </w:p>
    <w:p w:rsidR="00A17687" w:rsidRDefault="00A17687" w:rsidP="00C8596C">
      <w:pPr>
        <w:spacing w:line="360" w:lineRule="auto"/>
        <w:jc w:val="both"/>
        <w:rPr>
          <w:rFonts w:ascii="Bookman Old Style" w:eastAsia="Times New Roman" w:hAnsi="Bookman Old Style" w:cs="Cambria"/>
          <w:sz w:val="2"/>
          <w:szCs w:val="2"/>
        </w:rPr>
      </w:pPr>
    </w:p>
    <w:p w:rsidR="00A17687" w:rsidRDefault="00A17687" w:rsidP="00C8596C">
      <w:pPr>
        <w:spacing w:line="360" w:lineRule="auto"/>
        <w:rPr>
          <w:rFonts w:ascii="Bookman Old Style" w:eastAsia="Times New Roman" w:hAnsi="Bookman Old Style" w:cs="Cambria"/>
          <w:sz w:val="24"/>
          <w:szCs w:val="24"/>
        </w:rPr>
      </w:pPr>
    </w:p>
    <w:p w:rsidR="00A17687" w:rsidRDefault="00073BAD" w:rsidP="00C8596C">
      <w:pPr>
        <w:spacing w:line="360" w:lineRule="auto"/>
        <w:ind w:left="4536"/>
        <w:rPr>
          <w:rFonts w:ascii="Bookman Old Style" w:eastAsia="Times New Roman" w:hAnsi="Bookman Old Style" w:cs="Cambria"/>
          <w:sz w:val="24"/>
          <w:szCs w:val="24"/>
          <w:lang w:val="id-ID"/>
        </w:rPr>
      </w:pPr>
      <w:r>
        <w:rPr>
          <w:rFonts w:ascii="Bookman Old Style" w:eastAsia="Times New Roman" w:hAnsi="Bookman Old Style" w:cs="Cambria"/>
          <w:sz w:val="24"/>
          <w:szCs w:val="24"/>
        </w:rPr>
        <w:t xml:space="preserve">                 </w:t>
      </w:r>
      <w:r>
        <w:rPr>
          <w:rFonts w:ascii="Bookman Old Style" w:eastAsia="Times New Roman" w:hAnsi="Bookman Old Style" w:cs="Cambria"/>
          <w:sz w:val="24"/>
          <w:szCs w:val="24"/>
          <w:lang w:val="id-ID"/>
        </w:rPr>
        <w:t xml:space="preserve">      </w:t>
      </w:r>
    </w:p>
    <w:p w:rsidR="00A17687" w:rsidRDefault="00073BAD" w:rsidP="00C8596C">
      <w:pPr>
        <w:spacing w:line="360" w:lineRule="auto"/>
        <w:ind w:left="4536"/>
        <w:rPr>
          <w:rFonts w:ascii="Bookman Old Style" w:eastAsia="Times New Roman" w:hAnsi="Bookman Old Style" w:cs="Cambria"/>
          <w:sz w:val="24"/>
          <w:szCs w:val="24"/>
        </w:rPr>
      </w:pPr>
      <w:r>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 xml:space="preserve">            </w:t>
      </w:r>
    </w:p>
    <w:p w:rsidR="00A17687" w:rsidRDefault="00073BAD" w:rsidP="00C8596C">
      <w:pPr>
        <w:spacing w:line="360" w:lineRule="auto"/>
        <w:ind w:left="4536"/>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             </w:t>
      </w:r>
      <w:r>
        <w:rPr>
          <w:rFonts w:ascii="Bookman Old Style" w:eastAsia="Times New Roman" w:hAnsi="Bookman Old Style" w:cs="Cambria"/>
          <w:sz w:val="24"/>
          <w:szCs w:val="24"/>
        </w:rPr>
        <w:tab/>
      </w:r>
      <w:r w:rsidR="00677316">
        <w:rPr>
          <w:rFonts w:ascii="Bookman Old Style" w:eastAsia="Times New Roman" w:hAnsi="Bookman Old Style" w:cs="Cambria"/>
          <w:sz w:val="24"/>
          <w:szCs w:val="24"/>
          <w:lang w:val="id-ID"/>
        </w:rPr>
        <w:t xml:space="preserve">  </w:t>
      </w:r>
      <w:r>
        <w:rPr>
          <w:rFonts w:ascii="Bookman Old Style" w:eastAsia="Times New Roman" w:hAnsi="Bookman Old Style" w:cs="Cambria"/>
          <w:sz w:val="24"/>
          <w:szCs w:val="24"/>
        </w:rPr>
        <w:t>AGUS SUMARNO</w:t>
      </w:r>
    </w:p>
    <w:p w:rsidR="00A17687" w:rsidRDefault="00073BAD" w:rsidP="00C8596C">
      <w:pPr>
        <w:tabs>
          <w:tab w:val="left" w:pos="6820"/>
        </w:tabs>
        <w:spacing w:line="360" w:lineRule="auto"/>
        <w:ind w:right="4961"/>
        <w:rPr>
          <w:rFonts w:ascii="Bookman Old Style" w:eastAsia="Times New Roman" w:hAnsi="Bookman Old Style" w:cs="Cambria"/>
          <w:sz w:val="24"/>
          <w:szCs w:val="24"/>
        </w:rPr>
      </w:pPr>
      <w:r>
        <w:rPr>
          <w:rFonts w:ascii="Bookman Old Style" w:eastAsia="Times New Roman" w:hAnsi="Bookman Old Style" w:cs="Cambria"/>
          <w:sz w:val="24"/>
          <w:szCs w:val="24"/>
        </w:rPr>
        <w:t>Diundangkan di Melikan</w:t>
      </w:r>
    </w:p>
    <w:p w:rsidR="00A17687" w:rsidRDefault="00073BAD" w:rsidP="00C8596C">
      <w:pPr>
        <w:spacing w:after="240" w:line="360" w:lineRule="auto"/>
        <w:ind w:right="4961"/>
        <w:rPr>
          <w:rFonts w:ascii="Bookman Old Style" w:eastAsia="Times New Roman" w:hAnsi="Bookman Old Style" w:cs="Cambria"/>
          <w:sz w:val="24"/>
          <w:szCs w:val="24"/>
        </w:rPr>
      </w:pPr>
      <w:proofErr w:type="gramStart"/>
      <w:r>
        <w:rPr>
          <w:rFonts w:ascii="Bookman Old Style" w:eastAsia="Times New Roman" w:hAnsi="Bookman Old Style" w:cs="Cambria"/>
          <w:sz w:val="24"/>
          <w:szCs w:val="24"/>
        </w:rPr>
        <w:t>pada</w:t>
      </w:r>
      <w:proofErr w:type="gramEnd"/>
      <w:r w:rsidR="00C63FB6">
        <w:rPr>
          <w:rFonts w:ascii="Bookman Old Style" w:eastAsia="Times New Roman" w:hAnsi="Bookman Old Style" w:cs="Cambria"/>
          <w:sz w:val="24"/>
          <w:szCs w:val="24"/>
        </w:rPr>
        <w:t xml:space="preserve"> tanggal </w:t>
      </w:r>
      <w:r w:rsidR="00F1270D">
        <w:rPr>
          <w:rFonts w:ascii="Bookman Old Style" w:eastAsia="Times New Roman" w:hAnsi="Bookman Old Style" w:cs="Cambria"/>
          <w:sz w:val="24"/>
          <w:szCs w:val="24"/>
          <w:lang w:val="id-ID"/>
        </w:rPr>
        <w:t xml:space="preserve"> 14 </w:t>
      </w:r>
      <w:r>
        <w:rPr>
          <w:rFonts w:ascii="Bookman Old Style" w:eastAsia="Times New Roman" w:hAnsi="Bookman Old Style" w:cs="Cambria"/>
          <w:sz w:val="24"/>
          <w:szCs w:val="24"/>
        </w:rPr>
        <w:t xml:space="preserve"> September 2022</w:t>
      </w:r>
    </w:p>
    <w:p w:rsidR="00A17687" w:rsidRDefault="00073BAD" w:rsidP="00C8596C">
      <w:pPr>
        <w:spacing w:line="360" w:lineRule="auto"/>
        <w:ind w:right="5616"/>
        <w:rPr>
          <w:rFonts w:ascii="Bookman Old Style" w:eastAsia="Times New Roman" w:hAnsi="Bookman Old Style" w:cs="Cambria"/>
          <w:sz w:val="24"/>
          <w:szCs w:val="24"/>
        </w:rPr>
      </w:pPr>
      <w:r>
        <w:rPr>
          <w:rFonts w:ascii="Bookman Old Style" w:eastAsia="Times New Roman" w:hAnsi="Bookman Old Style" w:cs="Cambria"/>
          <w:sz w:val="22"/>
          <w:szCs w:val="22"/>
        </w:rPr>
        <w:t xml:space="preserve">               </w:t>
      </w:r>
      <w:r>
        <w:rPr>
          <w:rFonts w:ascii="Bookman Old Style" w:eastAsia="Times New Roman" w:hAnsi="Bookman Old Style" w:cs="Cambria"/>
          <w:sz w:val="24"/>
          <w:szCs w:val="24"/>
        </w:rPr>
        <w:t>CARIK</w:t>
      </w:r>
    </w:p>
    <w:p w:rsidR="00A17687" w:rsidRDefault="00A17687" w:rsidP="00C8596C">
      <w:pPr>
        <w:spacing w:line="360" w:lineRule="auto"/>
        <w:ind w:right="5616"/>
        <w:jc w:val="center"/>
        <w:rPr>
          <w:rFonts w:ascii="Bookman Old Style" w:eastAsia="Times New Roman" w:hAnsi="Bookman Old Style" w:cs="Cambria"/>
          <w:sz w:val="24"/>
          <w:szCs w:val="24"/>
        </w:rPr>
      </w:pPr>
    </w:p>
    <w:p w:rsidR="00A17687" w:rsidRDefault="00A17687" w:rsidP="00C8596C">
      <w:pPr>
        <w:spacing w:line="360" w:lineRule="auto"/>
        <w:ind w:right="5616"/>
        <w:jc w:val="center"/>
        <w:rPr>
          <w:rFonts w:ascii="Bookman Old Style" w:eastAsia="Times New Roman" w:hAnsi="Bookman Old Style" w:cs="Cambria"/>
          <w:sz w:val="24"/>
          <w:szCs w:val="24"/>
        </w:rPr>
      </w:pPr>
    </w:p>
    <w:p w:rsidR="00A17687" w:rsidRDefault="00073BAD" w:rsidP="00C8596C">
      <w:pPr>
        <w:spacing w:line="360" w:lineRule="auto"/>
        <w:ind w:right="5616"/>
        <w:rPr>
          <w:rFonts w:ascii="Bookman Old Style" w:eastAsia="Times New Roman" w:hAnsi="Bookman Old Style" w:cs="Cambria"/>
          <w:sz w:val="24"/>
          <w:szCs w:val="24"/>
          <w:lang w:val="id-ID"/>
        </w:rPr>
      </w:pPr>
      <w:r>
        <w:rPr>
          <w:rFonts w:ascii="Bookman Old Style" w:eastAsia="Times New Roman" w:hAnsi="Bookman Old Style" w:cs="Cambria"/>
          <w:sz w:val="24"/>
          <w:szCs w:val="24"/>
          <w:lang w:val="id-ID"/>
        </w:rPr>
        <w:t xml:space="preserve">   </w:t>
      </w:r>
      <w:bookmarkStart w:id="5" w:name="_GoBack"/>
      <w:bookmarkEnd w:id="5"/>
    </w:p>
    <w:p w:rsidR="00A17687" w:rsidRDefault="00677316" w:rsidP="00C8596C">
      <w:pPr>
        <w:spacing w:after="240" w:line="360" w:lineRule="auto"/>
        <w:ind w:right="5616"/>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        </w:t>
      </w:r>
      <w:r w:rsidR="00073BAD">
        <w:rPr>
          <w:rFonts w:ascii="Bookman Old Style" w:eastAsia="Times New Roman" w:hAnsi="Bookman Old Style" w:cs="Cambria"/>
          <w:sz w:val="24"/>
          <w:szCs w:val="24"/>
        </w:rPr>
        <w:t>SRI MULYANI</w:t>
      </w:r>
    </w:p>
    <w:p w:rsidR="00A17687" w:rsidRPr="00D15F8C" w:rsidRDefault="00073BAD" w:rsidP="00D15F8C">
      <w:pPr>
        <w:tabs>
          <w:tab w:val="left" w:pos="3720"/>
          <w:tab w:val="left" w:pos="5340"/>
        </w:tabs>
        <w:spacing w:line="360" w:lineRule="auto"/>
        <w:ind w:left="40"/>
        <w:rPr>
          <w:rFonts w:ascii="Bookman Old Style" w:eastAsia="Times New Roman" w:hAnsi="Bookman Old Style" w:cs="Cambria"/>
          <w:sz w:val="22"/>
          <w:szCs w:val="22"/>
          <w:lang w:val="id-ID"/>
        </w:rPr>
      </w:pPr>
      <w:r>
        <w:rPr>
          <w:rFonts w:ascii="Bookman Old Style" w:eastAsia="Times New Roman" w:hAnsi="Bookman Old Style" w:cs="Cambria"/>
          <w:sz w:val="24"/>
          <w:szCs w:val="24"/>
        </w:rPr>
        <w:t>BERITA KALURAHAN MELIKAN</w:t>
      </w:r>
      <w:r>
        <w:rPr>
          <w:rFonts w:ascii="Bookman Old Style" w:eastAsia="Times New Roman" w:hAnsi="Bookman Old Style" w:cs="Cambria"/>
          <w:sz w:val="22"/>
          <w:szCs w:val="22"/>
          <w:lang w:val="id-ID"/>
        </w:rPr>
        <w:t xml:space="preserve"> </w:t>
      </w:r>
      <w:r>
        <w:rPr>
          <w:rFonts w:ascii="Bookman Old Style" w:eastAsia="Times New Roman" w:hAnsi="Bookman Old Style" w:cs="Cambria"/>
          <w:sz w:val="22"/>
          <w:szCs w:val="22"/>
        </w:rPr>
        <w:t>TAHUN 2022</w:t>
      </w:r>
      <w:r>
        <w:rPr>
          <w:rFonts w:ascii="Bookman Old Style" w:eastAsia="Times New Roman" w:hAnsi="Bookman Old Style" w:cs="Cambria"/>
          <w:sz w:val="22"/>
          <w:szCs w:val="22"/>
          <w:lang w:val="id-ID"/>
        </w:rPr>
        <w:t xml:space="preserve"> </w:t>
      </w:r>
      <w:r w:rsidR="006822CC">
        <w:rPr>
          <w:rFonts w:ascii="Bookman Old Style" w:eastAsia="Times New Roman" w:hAnsi="Bookman Old Style" w:cs="Cambria"/>
          <w:sz w:val="22"/>
          <w:szCs w:val="22"/>
        </w:rPr>
        <w:t>NOMOR</w:t>
      </w:r>
      <w:r w:rsidR="006822CC">
        <w:rPr>
          <w:rFonts w:ascii="Bookman Old Style" w:eastAsia="Times New Roman" w:hAnsi="Bookman Old Style" w:cs="Cambria"/>
          <w:sz w:val="22"/>
          <w:szCs w:val="22"/>
          <w:lang w:val="id-ID"/>
        </w:rPr>
        <w:t xml:space="preserve"> 8</w:t>
      </w:r>
    </w:p>
    <w:p w:rsidR="00F1270D" w:rsidRDefault="00F1270D" w:rsidP="0000050D">
      <w:pPr>
        <w:ind w:leftChars="2268" w:left="4536"/>
        <w:rPr>
          <w:rFonts w:ascii="Bookman Old Style" w:hAnsi="Bookman Old Style"/>
          <w:sz w:val="24"/>
          <w:szCs w:val="24"/>
          <w:lang w:val="id-ID"/>
        </w:rPr>
      </w:pPr>
    </w:p>
    <w:p w:rsidR="00A17687" w:rsidRDefault="00073BAD" w:rsidP="0000050D">
      <w:pPr>
        <w:ind w:leftChars="2268" w:left="4536"/>
        <w:rPr>
          <w:rFonts w:ascii="Bookman Old Style" w:hAnsi="Bookman Old Style"/>
          <w:sz w:val="24"/>
          <w:szCs w:val="24"/>
        </w:rPr>
      </w:pPr>
      <w:r>
        <w:rPr>
          <w:rFonts w:ascii="Bookman Old Style" w:hAnsi="Bookman Old Style"/>
          <w:sz w:val="24"/>
          <w:szCs w:val="24"/>
          <w:lang w:val="id-ID"/>
        </w:rPr>
        <w:lastRenderedPageBreak/>
        <w:t>LAMPIRAN</w:t>
      </w:r>
    </w:p>
    <w:p w:rsidR="00A17687" w:rsidRDefault="00073BAD" w:rsidP="0000050D">
      <w:pPr>
        <w:ind w:leftChars="2268" w:left="4536"/>
        <w:rPr>
          <w:rFonts w:ascii="Bookman Old Style" w:hAnsi="Bookman Old Style"/>
          <w:sz w:val="24"/>
          <w:szCs w:val="24"/>
        </w:rPr>
      </w:pPr>
      <w:r>
        <w:rPr>
          <w:rFonts w:ascii="Bookman Old Style" w:hAnsi="Bookman Old Style"/>
          <w:sz w:val="24"/>
          <w:szCs w:val="24"/>
        </w:rPr>
        <w:t>PERATURAN LURAH MELIKAN</w:t>
      </w:r>
    </w:p>
    <w:p w:rsidR="00A17687" w:rsidRDefault="00073BAD" w:rsidP="0000050D">
      <w:pPr>
        <w:ind w:leftChars="2268" w:left="4536"/>
        <w:rPr>
          <w:rFonts w:ascii="Bookman Old Style" w:hAnsi="Bookman Old Style"/>
          <w:sz w:val="24"/>
          <w:szCs w:val="24"/>
        </w:rPr>
      </w:pPr>
      <w:proofErr w:type="gramStart"/>
      <w:r>
        <w:rPr>
          <w:rFonts w:ascii="Bookman Old Style" w:hAnsi="Bookman Old Style"/>
          <w:sz w:val="24"/>
          <w:szCs w:val="24"/>
        </w:rPr>
        <w:t xml:space="preserve">NOMOR </w:t>
      </w:r>
      <w:r w:rsidR="00F1270D">
        <w:rPr>
          <w:rFonts w:ascii="Bookman Old Style" w:hAnsi="Bookman Old Style"/>
          <w:color w:val="FF0000"/>
          <w:sz w:val="24"/>
          <w:szCs w:val="24"/>
          <w:lang w:val="id-ID"/>
        </w:rPr>
        <w:t xml:space="preserve"> </w:t>
      </w:r>
      <w:r w:rsidR="00F1270D" w:rsidRPr="00F1270D">
        <w:rPr>
          <w:rFonts w:ascii="Bookman Old Style" w:hAnsi="Bookman Old Style"/>
          <w:sz w:val="24"/>
          <w:szCs w:val="24"/>
          <w:lang w:val="id-ID"/>
        </w:rPr>
        <w:t>7</w:t>
      </w:r>
      <w:proofErr w:type="gramEnd"/>
      <w:r w:rsidR="00F1270D" w:rsidRPr="00F1270D">
        <w:rPr>
          <w:rFonts w:ascii="Bookman Old Style" w:hAnsi="Bookman Old Style"/>
          <w:sz w:val="24"/>
          <w:szCs w:val="24"/>
          <w:lang w:val="id-ID"/>
        </w:rPr>
        <w:t xml:space="preserve"> </w:t>
      </w:r>
      <w:r>
        <w:rPr>
          <w:rFonts w:ascii="Bookman Old Style" w:hAnsi="Bookman Old Style"/>
          <w:sz w:val="24"/>
          <w:szCs w:val="24"/>
        </w:rPr>
        <w:t>TAHUN 2022</w:t>
      </w:r>
    </w:p>
    <w:p w:rsidR="00A17687" w:rsidRDefault="00073BAD" w:rsidP="0000050D">
      <w:pPr>
        <w:ind w:leftChars="2268" w:left="4536"/>
        <w:rPr>
          <w:rFonts w:ascii="Bookman Old Style" w:hAnsi="Bookman Old Style"/>
          <w:sz w:val="24"/>
          <w:szCs w:val="24"/>
        </w:rPr>
      </w:pPr>
      <w:r>
        <w:rPr>
          <w:rFonts w:ascii="Bookman Old Style" w:hAnsi="Bookman Old Style"/>
          <w:sz w:val="24"/>
          <w:szCs w:val="24"/>
        </w:rPr>
        <w:t>TENTANG</w:t>
      </w:r>
    </w:p>
    <w:p w:rsidR="00A17687" w:rsidRPr="00921A02" w:rsidRDefault="00073BAD" w:rsidP="00921A02">
      <w:pPr>
        <w:spacing w:line="0" w:lineRule="atLeast"/>
        <w:ind w:leftChars="2268" w:left="4536"/>
        <w:rPr>
          <w:rFonts w:ascii="Bookman Old Style" w:eastAsia="Times New Roman" w:hAnsi="Bookman Old Style" w:cs="Cambria"/>
          <w:sz w:val="24"/>
          <w:szCs w:val="24"/>
        </w:rPr>
      </w:pPr>
      <w:r>
        <w:rPr>
          <w:rFonts w:ascii="Bookman Old Style" w:eastAsia="Times New Roman" w:hAnsi="Bookman Old Style" w:cs="Cambria"/>
          <w:sz w:val="24"/>
          <w:szCs w:val="24"/>
        </w:rPr>
        <w:t xml:space="preserve">TATA TERTIB PENJARINGAN DAN PENYARINGAN </w:t>
      </w:r>
      <w:r w:rsidR="00364006">
        <w:rPr>
          <w:rFonts w:ascii="Bookman Old Style" w:eastAsia="Times New Roman" w:hAnsi="Bookman Old Style" w:cs="Cambria"/>
          <w:sz w:val="24"/>
          <w:szCs w:val="24"/>
          <w:lang w:val="id-ID"/>
        </w:rPr>
        <w:t xml:space="preserve">CALON </w:t>
      </w:r>
      <w:r w:rsidR="00EA2E48">
        <w:rPr>
          <w:rFonts w:ascii="Bookman Old Style" w:eastAsia="Times New Roman" w:hAnsi="Bookman Old Style" w:cs="Cambria"/>
          <w:sz w:val="24"/>
          <w:szCs w:val="24"/>
          <w:lang w:val="id-ID"/>
        </w:rPr>
        <w:t xml:space="preserve">ULU-ULU </w:t>
      </w:r>
      <w:r>
        <w:rPr>
          <w:rFonts w:ascii="Bookman Old Style" w:eastAsia="Times New Roman" w:hAnsi="Bookman Old Style" w:cs="Cambria"/>
          <w:sz w:val="24"/>
          <w:szCs w:val="24"/>
        </w:rPr>
        <w:t>KALURAHAN</w:t>
      </w:r>
      <w:r>
        <w:rPr>
          <w:rFonts w:ascii="Bookman Old Style" w:eastAsia="Times New Roman" w:hAnsi="Bookman Old Style" w:cs="Cambria"/>
          <w:sz w:val="24"/>
          <w:szCs w:val="24"/>
          <w:lang w:val="id-ID"/>
        </w:rPr>
        <w:t xml:space="preserve"> </w:t>
      </w:r>
      <w:r>
        <w:rPr>
          <w:rFonts w:ascii="Bookman Old Style" w:hAnsi="Bookman Old Style"/>
          <w:sz w:val="24"/>
          <w:szCs w:val="24"/>
        </w:rPr>
        <w:t>MELIKAN</w:t>
      </w:r>
      <w:r w:rsidR="00921A02">
        <w:rPr>
          <w:rFonts w:ascii="Bookman Old Style" w:eastAsia="Times New Roman" w:hAnsi="Bookman Old Style" w:cs="Cambria"/>
          <w:sz w:val="24"/>
          <w:szCs w:val="24"/>
          <w:lang w:val="id-ID"/>
        </w:rPr>
        <w:t xml:space="preserve"> </w:t>
      </w:r>
      <w:r>
        <w:rPr>
          <w:rFonts w:ascii="Bookman Old Style" w:hAnsi="Bookman Old Style"/>
          <w:sz w:val="24"/>
          <w:szCs w:val="24"/>
        </w:rPr>
        <w:t>KAPANEWON RONGKOP KABUPATEN GUNUNGKIDUL TAHUN 2022</w:t>
      </w:r>
    </w:p>
    <w:p w:rsidR="00A17687" w:rsidRDefault="00A17687" w:rsidP="0000050D">
      <w:pPr>
        <w:ind w:leftChars="2268" w:left="4536"/>
        <w:jc w:val="center"/>
        <w:rPr>
          <w:rFonts w:ascii="Bookman Old Style" w:hAnsi="Bookman Old Style"/>
          <w:b/>
          <w:sz w:val="24"/>
          <w:szCs w:val="24"/>
        </w:rPr>
      </w:pPr>
    </w:p>
    <w:p w:rsidR="00A17687" w:rsidRDefault="00073BAD">
      <w:pPr>
        <w:jc w:val="center"/>
        <w:rPr>
          <w:rFonts w:ascii="Bookman Old Style" w:hAnsi="Bookman Old Style"/>
          <w:sz w:val="24"/>
          <w:szCs w:val="24"/>
        </w:rPr>
      </w:pPr>
      <w:r>
        <w:rPr>
          <w:rFonts w:ascii="Bookman Old Style" w:hAnsi="Bookman Old Style"/>
          <w:sz w:val="24"/>
          <w:szCs w:val="24"/>
        </w:rPr>
        <w:t xml:space="preserve">JADWAL PELAKSANAAN KEGIATAN </w:t>
      </w:r>
    </w:p>
    <w:p w:rsidR="00A17687" w:rsidRDefault="00A17687">
      <w:pPr>
        <w:jc w:val="center"/>
        <w:rPr>
          <w:rFonts w:ascii="Bookman Old Style" w:hAnsi="Bookman Old Style"/>
        </w:rPr>
      </w:pPr>
    </w:p>
    <w:tbl>
      <w:tblPr>
        <w:tblW w:w="9902" w:type="dxa"/>
        <w:jc w:val="center"/>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
        <w:gridCol w:w="2821"/>
        <w:gridCol w:w="3969"/>
        <w:gridCol w:w="2424"/>
      </w:tblGrid>
      <w:tr w:rsidR="00A17687" w:rsidTr="00921A02">
        <w:trPr>
          <w:trHeight w:val="419"/>
          <w:jc w:val="center"/>
        </w:trPr>
        <w:tc>
          <w:tcPr>
            <w:tcW w:w="688" w:type="dxa"/>
            <w:shd w:val="clear" w:color="auto" w:fill="auto"/>
            <w:vAlign w:val="center"/>
          </w:tcPr>
          <w:p w:rsidR="00A17687" w:rsidRDefault="00073BAD">
            <w:pPr>
              <w:jc w:val="center"/>
              <w:rPr>
                <w:rFonts w:ascii="Bookman Old Style" w:hAnsi="Bookman Old Style"/>
                <w:sz w:val="24"/>
                <w:szCs w:val="24"/>
              </w:rPr>
            </w:pPr>
            <w:r>
              <w:rPr>
                <w:rFonts w:ascii="Bookman Old Style" w:hAnsi="Bookman Old Style"/>
                <w:sz w:val="24"/>
                <w:szCs w:val="24"/>
              </w:rPr>
              <w:t>NO</w:t>
            </w:r>
          </w:p>
        </w:tc>
        <w:tc>
          <w:tcPr>
            <w:tcW w:w="2821" w:type="dxa"/>
            <w:shd w:val="clear" w:color="auto" w:fill="auto"/>
            <w:vAlign w:val="center"/>
          </w:tcPr>
          <w:p w:rsidR="00A17687" w:rsidRDefault="00073BAD">
            <w:pPr>
              <w:jc w:val="center"/>
              <w:rPr>
                <w:rFonts w:ascii="Bookman Old Style" w:hAnsi="Bookman Old Style"/>
                <w:sz w:val="24"/>
                <w:szCs w:val="24"/>
              </w:rPr>
            </w:pPr>
            <w:r>
              <w:rPr>
                <w:rFonts w:ascii="Bookman Old Style" w:hAnsi="Bookman Old Style"/>
                <w:sz w:val="24"/>
                <w:szCs w:val="24"/>
              </w:rPr>
              <w:t>TANGGAL</w:t>
            </w:r>
          </w:p>
        </w:tc>
        <w:tc>
          <w:tcPr>
            <w:tcW w:w="3969" w:type="dxa"/>
            <w:shd w:val="clear" w:color="auto" w:fill="auto"/>
            <w:vAlign w:val="center"/>
          </w:tcPr>
          <w:p w:rsidR="00A17687" w:rsidRDefault="00073BAD">
            <w:pPr>
              <w:jc w:val="center"/>
              <w:rPr>
                <w:rFonts w:ascii="Bookman Old Style" w:hAnsi="Bookman Old Style"/>
                <w:sz w:val="24"/>
                <w:szCs w:val="24"/>
              </w:rPr>
            </w:pPr>
            <w:r>
              <w:rPr>
                <w:rFonts w:ascii="Bookman Old Style" w:hAnsi="Bookman Old Style"/>
                <w:sz w:val="24"/>
                <w:szCs w:val="24"/>
              </w:rPr>
              <w:t>JENIS KEGIATAN</w:t>
            </w:r>
          </w:p>
        </w:tc>
        <w:tc>
          <w:tcPr>
            <w:tcW w:w="2424" w:type="dxa"/>
            <w:shd w:val="clear" w:color="auto" w:fill="auto"/>
            <w:vAlign w:val="center"/>
          </w:tcPr>
          <w:p w:rsidR="00A17687" w:rsidRDefault="00073BAD">
            <w:pPr>
              <w:jc w:val="center"/>
              <w:rPr>
                <w:rFonts w:ascii="Bookman Old Style" w:hAnsi="Bookman Old Style"/>
                <w:sz w:val="24"/>
                <w:szCs w:val="24"/>
              </w:rPr>
            </w:pPr>
            <w:r>
              <w:rPr>
                <w:rFonts w:ascii="Bookman Old Style" w:hAnsi="Bookman Old Style"/>
                <w:sz w:val="24"/>
                <w:szCs w:val="24"/>
              </w:rPr>
              <w:t>KETERANGAN</w:t>
            </w:r>
          </w:p>
        </w:tc>
      </w:tr>
      <w:tr w:rsidR="00A17687" w:rsidTr="00921A02">
        <w:trPr>
          <w:trHeight w:val="410"/>
          <w:jc w:val="center"/>
        </w:trPr>
        <w:tc>
          <w:tcPr>
            <w:tcW w:w="688" w:type="dxa"/>
            <w:shd w:val="clear" w:color="auto" w:fill="auto"/>
            <w:vAlign w:val="center"/>
          </w:tcPr>
          <w:p w:rsidR="00A17687" w:rsidRDefault="00073BAD">
            <w:pPr>
              <w:jc w:val="center"/>
              <w:rPr>
                <w:rFonts w:ascii="Bookman Old Style" w:hAnsi="Bookman Old Style"/>
                <w:sz w:val="24"/>
                <w:szCs w:val="24"/>
              </w:rPr>
            </w:pPr>
            <w:r>
              <w:rPr>
                <w:rFonts w:ascii="Bookman Old Style" w:hAnsi="Bookman Old Style"/>
                <w:sz w:val="24"/>
                <w:szCs w:val="24"/>
              </w:rPr>
              <w:t>1</w:t>
            </w:r>
          </w:p>
        </w:tc>
        <w:tc>
          <w:tcPr>
            <w:tcW w:w="2821" w:type="dxa"/>
            <w:shd w:val="clear" w:color="auto" w:fill="auto"/>
            <w:vAlign w:val="center"/>
          </w:tcPr>
          <w:p w:rsidR="00A17687" w:rsidRDefault="00073BAD">
            <w:pPr>
              <w:rPr>
                <w:rFonts w:ascii="Bookman Old Style" w:hAnsi="Bookman Old Style"/>
                <w:sz w:val="24"/>
                <w:szCs w:val="24"/>
              </w:rPr>
            </w:pPr>
            <w:r>
              <w:rPr>
                <w:rFonts w:ascii="Bookman Old Style" w:hAnsi="Bookman Old Style"/>
                <w:sz w:val="24"/>
                <w:szCs w:val="24"/>
              </w:rPr>
              <w:t>07 September 2022</w:t>
            </w:r>
          </w:p>
        </w:tc>
        <w:tc>
          <w:tcPr>
            <w:tcW w:w="3969" w:type="dxa"/>
            <w:shd w:val="clear" w:color="auto" w:fill="auto"/>
            <w:vAlign w:val="center"/>
          </w:tcPr>
          <w:p w:rsidR="00A17687" w:rsidRDefault="00073BAD">
            <w:pPr>
              <w:rPr>
                <w:rFonts w:ascii="Bookman Old Style" w:hAnsi="Bookman Old Style"/>
                <w:sz w:val="24"/>
                <w:szCs w:val="24"/>
              </w:rPr>
            </w:pPr>
            <w:r>
              <w:rPr>
                <w:rFonts w:ascii="Bookman Old Style" w:hAnsi="Bookman Old Style"/>
                <w:sz w:val="24"/>
                <w:szCs w:val="24"/>
              </w:rPr>
              <w:t>Pembentukan Panitia</w:t>
            </w:r>
          </w:p>
        </w:tc>
        <w:tc>
          <w:tcPr>
            <w:tcW w:w="2424" w:type="dxa"/>
            <w:shd w:val="clear" w:color="auto" w:fill="auto"/>
            <w:vAlign w:val="center"/>
          </w:tcPr>
          <w:p w:rsidR="00A17687" w:rsidRDefault="00073BAD">
            <w:pPr>
              <w:rPr>
                <w:rFonts w:ascii="Bookman Old Style" w:hAnsi="Bookman Old Style"/>
                <w:sz w:val="24"/>
                <w:szCs w:val="24"/>
              </w:rPr>
            </w:pPr>
            <w:r>
              <w:rPr>
                <w:rFonts w:ascii="Bookman Old Style" w:hAnsi="Bookman Old Style"/>
                <w:sz w:val="24"/>
                <w:szCs w:val="24"/>
              </w:rPr>
              <w:t>Balai Kalurahan Melikan</w:t>
            </w:r>
          </w:p>
        </w:tc>
      </w:tr>
      <w:tr w:rsidR="00A17687" w:rsidTr="00921A02">
        <w:trPr>
          <w:jc w:val="center"/>
        </w:trPr>
        <w:tc>
          <w:tcPr>
            <w:tcW w:w="688" w:type="dxa"/>
            <w:shd w:val="clear" w:color="auto" w:fill="auto"/>
            <w:vAlign w:val="center"/>
          </w:tcPr>
          <w:p w:rsidR="00A17687" w:rsidRDefault="00073BAD">
            <w:pPr>
              <w:jc w:val="center"/>
              <w:rPr>
                <w:rFonts w:ascii="Bookman Old Style" w:hAnsi="Bookman Old Style"/>
                <w:sz w:val="24"/>
                <w:szCs w:val="24"/>
              </w:rPr>
            </w:pPr>
            <w:r>
              <w:rPr>
                <w:rFonts w:ascii="Bookman Old Style" w:hAnsi="Bookman Old Style"/>
                <w:sz w:val="24"/>
                <w:szCs w:val="24"/>
              </w:rPr>
              <w:t>2</w:t>
            </w:r>
          </w:p>
        </w:tc>
        <w:tc>
          <w:tcPr>
            <w:tcW w:w="2821" w:type="dxa"/>
            <w:shd w:val="clear" w:color="auto" w:fill="auto"/>
            <w:vAlign w:val="center"/>
          </w:tcPr>
          <w:p w:rsidR="00A17687" w:rsidRDefault="00921A02">
            <w:pPr>
              <w:rPr>
                <w:rFonts w:ascii="Bookman Old Style" w:hAnsi="Bookman Old Style"/>
                <w:sz w:val="24"/>
                <w:szCs w:val="24"/>
              </w:rPr>
            </w:pPr>
            <w:r>
              <w:rPr>
                <w:rFonts w:ascii="Bookman Old Style" w:hAnsi="Bookman Old Style"/>
                <w:sz w:val="24"/>
                <w:szCs w:val="24"/>
              </w:rPr>
              <w:t>08</w:t>
            </w:r>
            <w:r>
              <w:rPr>
                <w:rFonts w:ascii="Bookman Old Style" w:hAnsi="Bookman Old Style"/>
                <w:sz w:val="24"/>
                <w:szCs w:val="24"/>
                <w:lang w:val="id-ID"/>
              </w:rPr>
              <w:t xml:space="preserve"> </w:t>
            </w:r>
            <w:r>
              <w:rPr>
                <w:rFonts w:ascii="Bookman Old Style" w:hAnsi="Bookman Old Style"/>
                <w:sz w:val="24"/>
                <w:szCs w:val="24"/>
              </w:rPr>
              <w:t>-</w:t>
            </w:r>
            <w:r>
              <w:rPr>
                <w:rFonts w:ascii="Bookman Old Style" w:hAnsi="Bookman Old Style"/>
                <w:sz w:val="24"/>
                <w:szCs w:val="24"/>
                <w:lang w:val="id-ID"/>
              </w:rPr>
              <w:t xml:space="preserve"> </w:t>
            </w:r>
            <w:r w:rsidR="00073BAD">
              <w:rPr>
                <w:rFonts w:ascii="Bookman Old Style" w:hAnsi="Bookman Old Style"/>
                <w:sz w:val="24"/>
                <w:szCs w:val="24"/>
              </w:rPr>
              <w:t>13 September 2022</w:t>
            </w:r>
          </w:p>
        </w:tc>
        <w:tc>
          <w:tcPr>
            <w:tcW w:w="3969" w:type="dxa"/>
            <w:shd w:val="clear" w:color="auto" w:fill="auto"/>
            <w:vAlign w:val="center"/>
          </w:tcPr>
          <w:p w:rsidR="00A17687" w:rsidRDefault="00073BAD">
            <w:pPr>
              <w:rPr>
                <w:rFonts w:ascii="Bookman Old Style" w:hAnsi="Bookman Old Style"/>
                <w:sz w:val="24"/>
                <w:szCs w:val="24"/>
              </w:rPr>
            </w:pPr>
            <w:r>
              <w:rPr>
                <w:rFonts w:ascii="Bookman Old Style" w:hAnsi="Bookman Old Style"/>
                <w:sz w:val="24"/>
                <w:szCs w:val="24"/>
              </w:rPr>
              <w:t>Penyusunan Program kerja, Tata Tertib, dan Anggaran</w:t>
            </w:r>
          </w:p>
        </w:tc>
        <w:tc>
          <w:tcPr>
            <w:tcW w:w="2424" w:type="dxa"/>
            <w:shd w:val="clear" w:color="auto" w:fill="auto"/>
            <w:vAlign w:val="center"/>
          </w:tcPr>
          <w:p w:rsidR="00A17687" w:rsidRDefault="00073BAD">
            <w:pPr>
              <w:rPr>
                <w:rFonts w:ascii="Bookman Old Style" w:hAnsi="Bookman Old Style"/>
                <w:sz w:val="24"/>
                <w:szCs w:val="24"/>
              </w:rPr>
            </w:pPr>
            <w:r>
              <w:rPr>
                <w:rFonts w:ascii="Bookman Old Style" w:hAnsi="Bookman Old Style"/>
                <w:sz w:val="24"/>
                <w:szCs w:val="24"/>
              </w:rPr>
              <w:t>Balai Kalurahan Melikan</w:t>
            </w:r>
          </w:p>
        </w:tc>
      </w:tr>
      <w:tr w:rsidR="00A17687" w:rsidTr="00921A02">
        <w:trPr>
          <w:jc w:val="center"/>
        </w:trPr>
        <w:tc>
          <w:tcPr>
            <w:tcW w:w="688" w:type="dxa"/>
            <w:shd w:val="clear" w:color="auto" w:fill="auto"/>
            <w:vAlign w:val="center"/>
          </w:tcPr>
          <w:p w:rsidR="00A17687" w:rsidRPr="00677316" w:rsidRDefault="00677316">
            <w:pPr>
              <w:jc w:val="center"/>
              <w:rPr>
                <w:rFonts w:ascii="Bookman Old Style" w:hAnsi="Bookman Old Style"/>
                <w:sz w:val="24"/>
                <w:szCs w:val="24"/>
                <w:lang w:val="id-ID"/>
              </w:rPr>
            </w:pPr>
            <w:r>
              <w:rPr>
                <w:rFonts w:ascii="Bookman Old Style" w:hAnsi="Bookman Old Style"/>
                <w:sz w:val="24"/>
                <w:szCs w:val="24"/>
                <w:lang w:val="id-ID"/>
              </w:rPr>
              <w:t>3</w:t>
            </w:r>
          </w:p>
        </w:tc>
        <w:tc>
          <w:tcPr>
            <w:tcW w:w="2821" w:type="dxa"/>
            <w:shd w:val="clear" w:color="auto" w:fill="auto"/>
            <w:vAlign w:val="center"/>
          </w:tcPr>
          <w:p w:rsidR="00A17687" w:rsidRDefault="00073BAD">
            <w:pPr>
              <w:rPr>
                <w:rFonts w:ascii="Bookman Old Style" w:hAnsi="Bookman Old Style"/>
                <w:sz w:val="24"/>
                <w:szCs w:val="24"/>
              </w:rPr>
            </w:pPr>
            <w:r>
              <w:rPr>
                <w:rFonts w:ascii="Bookman Old Style" w:hAnsi="Bookman Old Style"/>
                <w:sz w:val="24"/>
                <w:szCs w:val="24"/>
              </w:rPr>
              <w:t>14 September 2022</w:t>
            </w:r>
          </w:p>
        </w:tc>
        <w:tc>
          <w:tcPr>
            <w:tcW w:w="3969" w:type="dxa"/>
            <w:shd w:val="clear" w:color="auto" w:fill="auto"/>
            <w:vAlign w:val="center"/>
          </w:tcPr>
          <w:p w:rsidR="00A17687" w:rsidRDefault="00073BAD">
            <w:pPr>
              <w:rPr>
                <w:rFonts w:ascii="Bookman Old Style" w:hAnsi="Bookman Old Style"/>
                <w:sz w:val="24"/>
                <w:szCs w:val="24"/>
              </w:rPr>
            </w:pPr>
            <w:r>
              <w:rPr>
                <w:rFonts w:ascii="Bookman Old Style" w:hAnsi="Bookman Old Style"/>
                <w:sz w:val="24"/>
                <w:szCs w:val="24"/>
              </w:rPr>
              <w:t>Pleno Penetapan Tata Tertib</w:t>
            </w:r>
          </w:p>
        </w:tc>
        <w:tc>
          <w:tcPr>
            <w:tcW w:w="2424" w:type="dxa"/>
            <w:shd w:val="clear" w:color="auto" w:fill="auto"/>
            <w:vAlign w:val="center"/>
          </w:tcPr>
          <w:p w:rsidR="00A17687" w:rsidRDefault="00073BAD">
            <w:pPr>
              <w:rPr>
                <w:rFonts w:ascii="Bookman Old Style" w:hAnsi="Bookman Old Style"/>
                <w:sz w:val="24"/>
                <w:szCs w:val="24"/>
              </w:rPr>
            </w:pPr>
            <w:r>
              <w:rPr>
                <w:rFonts w:ascii="Bookman Old Style" w:hAnsi="Bookman Old Style"/>
                <w:sz w:val="24"/>
                <w:szCs w:val="24"/>
              </w:rPr>
              <w:t>Balai Kalurahan Melikan</w:t>
            </w:r>
          </w:p>
        </w:tc>
      </w:tr>
      <w:tr w:rsidR="00677316" w:rsidTr="00921A02">
        <w:trPr>
          <w:trHeight w:val="452"/>
          <w:jc w:val="center"/>
        </w:trPr>
        <w:tc>
          <w:tcPr>
            <w:tcW w:w="688" w:type="dxa"/>
            <w:shd w:val="clear" w:color="auto" w:fill="auto"/>
            <w:vAlign w:val="center"/>
          </w:tcPr>
          <w:p w:rsidR="00677316" w:rsidRDefault="00677316" w:rsidP="002567AE">
            <w:pPr>
              <w:jc w:val="center"/>
              <w:rPr>
                <w:rFonts w:ascii="Bookman Old Style" w:hAnsi="Bookman Old Style"/>
                <w:sz w:val="24"/>
                <w:szCs w:val="24"/>
              </w:rPr>
            </w:pPr>
            <w:r>
              <w:rPr>
                <w:rFonts w:ascii="Bookman Old Style" w:hAnsi="Bookman Old Style"/>
                <w:sz w:val="24"/>
                <w:szCs w:val="24"/>
              </w:rPr>
              <w:t>4</w:t>
            </w:r>
          </w:p>
        </w:tc>
        <w:tc>
          <w:tcPr>
            <w:tcW w:w="2821"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15</w:t>
            </w:r>
            <w:r w:rsidR="00921A02">
              <w:rPr>
                <w:rFonts w:ascii="Bookman Old Style" w:hAnsi="Bookman Old Style"/>
                <w:sz w:val="24"/>
                <w:szCs w:val="24"/>
                <w:lang w:val="id-ID"/>
              </w:rPr>
              <w:t xml:space="preserve"> </w:t>
            </w:r>
            <w:r>
              <w:rPr>
                <w:rFonts w:ascii="Bookman Old Style" w:hAnsi="Bookman Old Style"/>
                <w:sz w:val="24"/>
                <w:szCs w:val="24"/>
              </w:rPr>
              <w:t>-</w:t>
            </w:r>
            <w:r w:rsidR="00921A02">
              <w:rPr>
                <w:rFonts w:ascii="Bookman Old Style" w:hAnsi="Bookman Old Style"/>
                <w:sz w:val="24"/>
                <w:szCs w:val="24"/>
                <w:lang w:val="id-ID"/>
              </w:rPr>
              <w:t xml:space="preserve"> </w:t>
            </w:r>
            <w:r>
              <w:rPr>
                <w:rFonts w:ascii="Bookman Old Style" w:hAnsi="Bookman Old Style"/>
                <w:sz w:val="24"/>
                <w:szCs w:val="24"/>
              </w:rPr>
              <w:t>18 September 2022</w:t>
            </w:r>
          </w:p>
        </w:tc>
        <w:tc>
          <w:tcPr>
            <w:tcW w:w="3969"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Sosialisasi</w:t>
            </w:r>
          </w:p>
        </w:tc>
        <w:tc>
          <w:tcPr>
            <w:tcW w:w="2424"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13 Padukuhan</w:t>
            </w:r>
          </w:p>
        </w:tc>
      </w:tr>
      <w:tr w:rsidR="00677316" w:rsidTr="00921A02">
        <w:trPr>
          <w:jc w:val="center"/>
        </w:trPr>
        <w:tc>
          <w:tcPr>
            <w:tcW w:w="688" w:type="dxa"/>
            <w:shd w:val="clear" w:color="auto" w:fill="auto"/>
            <w:vAlign w:val="center"/>
          </w:tcPr>
          <w:p w:rsidR="00677316" w:rsidRDefault="00677316" w:rsidP="002567AE">
            <w:pPr>
              <w:jc w:val="center"/>
              <w:rPr>
                <w:rFonts w:ascii="Bookman Old Style" w:hAnsi="Bookman Old Style"/>
                <w:sz w:val="24"/>
                <w:szCs w:val="24"/>
              </w:rPr>
            </w:pPr>
            <w:r>
              <w:rPr>
                <w:rFonts w:ascii="Bookman Old Style" w:hAnsi="Bookman Old Style"/>
                <w:sz w:val="24"/>
                <w:szCs w:val="24"/>
              </w:rPr>
              <w:t>5</w:t>
            </w:r>
          </w:p>
        </w:tc>
        <w:tc>
          <w:tcPr>
            <w:tcW w:w="2821"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28 September - 06 Oktober 2022</w:t>
            </w:r>
          </w:p>
        </w:tc>
        <w:tc>
          <w:tcPr>
            <w:tcW w:w="3969"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Pendaftaran Bakal Calon/Penerimaan Berkas lamaran</w:t>
            </w:r>
          </w:p>
        </w:tc>
        <w:tc>
          <w:tcPr>
            <w:tcW w:w="2424"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Balai Kalurahan Melikan</w:t>
            </w:r>
          </w:p>
        </w:tc>
      </w:tr>
      <w:tr w:rsidR="00677316" w:rsidTr="00921A02">
        <w:trPr>
          <w:jc w:val="center"/>
        </w:trPr>
        <w:tc>
          <w:tcPr>
            <w:tcW w:w="688" w:type="dxa"/>
            <w:shd w:val="clear" w:color="auto" w:fill="auto"/>
            <w:vAlign w:val="center"/>
          </w:tcPr>
          <w:p w:rsidR="00677316" w:rsidRDefault="00677316" w:rsidP="002567AE">
            <w:pPr>
              <w:jc w:val="center"/>
              <w:rPr>
                <w:rFonts w:ascii="Bookman Old Style" w:hAnsi="Bookman Old Style"/>
                <w:sz w:val="24"/>
                <w:szCs w:val="24"/>
              </w:rPr>
            </w:pPr>
            <w:r>
              <w:rPr>
                <w:rFonts w:ascii="Bookman Old Style" w:hAnsi="Bookman Old Style"/>
                <w:sz w:val="24"/>
                <w:szCs w:val="24"/>
              </w:rPr>
              <w:t>6</w:t>
            </w:r>
          </w:p>
        </w:tc>
        <w:tc>
          <w:tcPr>
            <w:tcW w:w="2821"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07 - 09 Oktober 2022</w:t>
            </w:r>
          </w:p>
        </w:tc>
        <w:tc>
          <w:tcPr>
            <w:tcW w:w="3969"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Penelitian Berkas Lamaran</w:t>
            </w:r>
          </w:p>
        </w:tc>
        <w:tc>
          <w:tcPr>
            <w:tcW w:w="2424"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Balai Kalurahan Melikan</w:t>
            </w:r>
          </w:p>
        </w:tc>
      </w:tr>
      <w:tr w:rsidR="00677316" w:rsidTr="00921A02">
        <w:trPr>
          <w:jc w:val="center"/>
        </w:trPr>
        <w:tc>
          <w:tcPr>
            <w:tcW w:w="688" w:type="dxa"/>
            <w:shd w:val="clear" w:color="auto" w:fill="auto"/>
            <w:vAlign w:val="center"/>
          </w:tcPr>
          <w:p w:rsidR="00677316" w:rsidRDefault="00677316" w:rsidP="002567AE">
            <w:pPr>
              <w:jc w:val="center"/>
              <w:rPr>
                <w:rFonts w:ascii="Bookman Old Style" w:hAnsi="Bookman Old Style"/>
                <w:sz w:val="24"/>
                <w:szCs w:val="24"/>
              </w:rPr>
            </w:pPr>
            <w:r>
              <w:rPr>
                <w:rFonts w:ascii="Bookman Old Style" w:hAnsi="Bookman Old Style"/>
                <w:sz w:val="24"/>
                <w:szCs w:val="24"/>
              </w:rPr>
              <w:t>7</w:t>
            </w:r>
          </w:p>
        </w:tc>
        <w:tc>
          <w:tcPr>
            <w:tcW w:w="2821"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10 Oktober 2022</w:t>
            </w:r>
          </w:p>
        </w:tc>
        <w:tc>
          <w:tcPr>
            <w:tcW w:w="3969"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Pengumuman dan Penetapan Calon yang berhak mengikuti ujian penyaringan</w:t>
            </w:r>
          </w:p>
        </w:tc>
        <w:tc>
          <w:tcPr>
            <w:tcW w:w="2424"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Balai Kalurahan Melikan</w:t>
            </w:r>
          </w:p>
        </w:tc>
      </w:tr>
      <w:tr w:rsidR="00677316" w:rsidTr="00921A02">
        <w:trPr>
          <w:trHeight w:val="484"/>
          <w:jc w:val="center"/>
        </w:trPr>
        <w:tc>
          <w:tcPr>
            <w:tcW w:w="688" w:type="dxa"/>
            <w:shd w:val="clear" w:color="auto" w:fill="auto"/>
            <w:vAlign w:val="center"/>
          </w:tcPr>
          <w:p w:rsidR="00677316" w:rsidRDefault="00677316" w:rsidP="002567AE">
            <w:pPr>
              <w:jc w:val="center"/>
              <w:rPr>
                <w:rFonts w:ascii="Bookman Old Style" w:hAnsi="Bookman Old Style"/>
                <w:sz w:val="24"/>
                <w:szCs w:val="24"/>
              </w:rPr>
            </w:pPr>
            <w:r>
              <w:rPr>
                <w:rFonts w:ascii="Bookman Old Style" w:hAnsi="Bookman Old Style"/>
                <w:sz w:val="24"/>
                <w:szCs w:val="24"/>
              </w:rPr>
              <w:t>8</w:t>
            </w:r>
          </w:p>
        </w:tc>
        <w:tc>
          <w:tcPr>
            <w:tcW w:w="2821"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10 - 27 Oktober 2022</w:t>
            </w:r>
          </w:p>
        </w:tc>
        <w:tc>
          <w:tcPr>
            <w:tcW w:w="3969"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Perpanjangan Pendaftaran Jika Pendaftar yang lolos seleksi administrasi kurang dari 2 (dua) orang</w:t>
            </w:r>
          </w:p>
        </w:tc>
        <w:tc>
          <w:tcPr>
            <w:tcW w:w="2424"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Balai Kalurahan Melikan</w:t>
            </w:r>
          </w:p>
        </w:tc>
      </w:tr>
      <w:tr w:rsidR="00677316" w:rsidTr="00921A02">
        <w:trPr>
          <w:trHeight w:val="546"/>
          <w:jc w:val="center"/>
        </w:trPr>
        <w:tc>
          <w:tcPr>
            <w:tcW w:w="688" w:type="dxa"/>
            <w:shd w:val="clear" w:color="auto" w:fill="auto"/>
            <w:vAlign w:val="center"/>
          </w:tcPr>
          <w:p w:rsidR="00677316" w:rsidRDefault="00677316" w:rsidP="002567AE">
            <w:pPr>
              <w:jc w:val="center"/>
              <w:rPr>
                <w:rFonts w:ascii="Bookman Old Style" w:hAnsi="Bookman Old Style"/>
                <w:sz w:val="24"/>
                <w:szCs w:val="24"/>
              </w:rPr>
            </w:pPr>
            <w:r>
              <w:rPr>
                <w:rFonts w:ascii="Bookman Old Style" w:hAnsi="Bookman Old Style"/>
                <w:sz w:val="24"/>
                <w:szCs w:val="24"/>
              </w:rPr>
              <w:t>9</w:t>
            </w:r>
          </w:p>
        </w:tc>
        <w:tc>
          <w:tcPr>
            <w:tcW w:w="2821"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28 - 30 Oktober 2022</w:t>
            </w:r>
          </w:p>
        </w:tc>
        <w:tc>
          <w:tcPr>
            <w:tcW w:w="3969"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Penelitian Berkas Lamaran (Perpanjangan Pendaftaran)</w:t>
            </w:r>
          </w:p>
        </w:tc>
        <w:tc>
          <w:tcPr>
            <w:tcW w:w="2424"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Balai Kalurahan Melikan</w:t>
            </w:r>
          </w:p>
        </w:tc>
      </w:tr>
      <w:tr w:rsidR="00677316" w:rsidTr="00921A02">
        <w:trPr>
          <w:trHeight w:val="546"/>
          <w:jc w:val="center"/>
        </w:trPr>
        <w:tc>
          <w:tcPr>
            <w:tcW w:w="688" w:type="dxa"/>
            <w:shd w:val="clear" w:color="auto" w:fill="auto"/>
            <w:vAlign w:val="center"/>
          </w:tcPr>
          <w:p w:rsidR="00677316" w:rsidRDefault="00677316" w:rsidP="002567AE">
            <w:pPr>
              <w:jc w:val="center"/>
              <w:rPr>
                <w:rFonts w:ascii="Bookman Old Style" w:hAnsi="Bookman Old Style"/>
                <w:sz w:val="24"/>
                <w:szCs w:val="24"/>
              </w:rPr>
            </w:pPr>
            <w:r>
              <w:rPr>
                <w:rFonts w:ascii="Bookman Old Style" w:hAnsi="Bookman Old Style"/>
                <w:sz w:val="24"/>
                <w:szCs w:val="24"/>
              </w:rPr>
              <w:t>10</w:t>
            </w:r>
          </w:p>
        </w:tc>
        <w:tc>
          <w:tcPr>
            <w:tcW w:w="2821"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31 Oktober 2022</w:t>
            </w:r>
          </w:p>
        </w:tc>
        <w:tc>
          <w:tcPr>
            <w:tcW w:w="3969"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Pengumuman dan Penetapan Calon yang berhak mengikuti ujian penyaringan</w:t>
            </w:r>
          </w:p>
        </w:tc>
        <w:tc>
          <w:tcPr>
            <w:tcW w:w="2424"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Balai Kalurahan Melikan</w:t>
            </w:r>
          </w:p>
        </w:tc>
      </w:tr>
      <w:tr w:rsidR="00677316" w:rsidTr="00921A02">
        <w:trPr>
          <w:jc w:val="center"/>
        </w:trPr>
        <w:tc>
          <w:tcPr>
            <w:tcW w:w="688" w:type="dxa"/>
            <w:shd w:val="clear" w:color="auto" w:fill="auto"/>
            <w:vAlign w:val="center"/>
          </w:tcPr>
          <w:p w:rsidR="00677316" w:rsidRDefault="00677316" w:rsidP="002567AE">
            <w:pPr>
              <w:jc w:val="center"/>
              <w:rPr>
                <w:rFonts w:ascii="Bookman Old Style" w:hAnsi="Bookman Old Style"/>
                <w:sz w:val="24"/>
                <w:szCs w:val="24"/>
              </w:rPr>
            </w:pPr>
            <w:r>
              <w:rPr>
                <w:rFonts w:ascii="Bookman Old Style" w:hAnsi="Bookman Old Style"/>
                <w:sz w:val="24"/>
                <w:szCs w:val="24"/>
              </w:rPr>
              <w:t>11</w:t>
            </w:r>
          </w:p>
        </w:tc>
        <w:tc>
          <w:tcPr>
            <w:tcW w:w="2821"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03 November 2022</w:t>
            </w:r>
          </w:p>
        </w:tc>
        <w:tc>
          <w:tcPr>
            <w:tcW w:w="3969"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Pembekalan Bakal Calon yang berhak mengikuti ujian penyaringan</w:t>
            </w:r>
          </w:p>
        </w:tc>
        <w:tc>
          <w:tcPr>
            <w:tcW w:w="2424"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Balai Kalurahan Melikan</w:t>
            </w:r>
          </w:p>
        </w:tc>
      </w:tr>
      <w:tr w:rsidR="00677316" w:rsidTr="00921A02">
        <w:trPr>
          <w:trHeight w:val="511"/>
          <w:jc w:val="center"/>
        </w:trPr>
        <w:tc>
          <w:tcPr>
            <w:tcW w:w="688" w:type="dxa"/>
            <w:shd w:val="clear" w:color="auto" w:fill="auto"/>
            <w:vAlign w:val="center"/>
          </w:tcPr>
          <w:p w:rsidR="00677316" w:rsidRDefault="00677316" w:rsidP="002567AE">
            <w:pPr>
              <w:jc w:val="center"/>
              <w:rPr>
                <w:rFonts w:ascii="Bookman Old Style" w:hAnsi="Bookman Old Style"/>
                <w:sz w:val="24"/>
                <w:szCs w:val="24"/>
              </w:rPr>
            </w:pPr>
            <w:r>
              <w:rPr>
                <w:rFonts w:ascii="Bookman Old Style" w:hAnsi="Bookman Old Style"/>
                <w:sz w:val="24"/>
                <w:szCs w:val="24"/>
              </w:rPr>
              <w:t>12</w:t>
            </w:r>
          </w:p>
        </w:tc>
        <w:tc>
          <w:tcPr>
            <w:tcW w:w="2821"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06 November 2022</w:t>
            </w:r>
          </w:p>
        </w:tc>
        <w:tc>
          <w:tcPr>
            <w:tcW w:w="3969"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Pembentukan Tim Penguji</w:t>
            </w:r>
          </w:p>
        </w:tc>
        <w:tc>
          <w:tcPr>
            <w:tcW w:w="2424"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Balai Kalurahan Melikan</w:t>
            </w:r>
          </w:p>
        </w:tc>
      </w:tr>
      <w:tr w:rsidR="00677316" w:rsidTr="00921A02">
        <w:trPr>
          <w:jc w:val="center"/>
        </w:trPr>
        <w:tc>
          <w:tcPr>
            <w:tcW w:w="688" w:type="dxa"/>
            <w:shd w:val="clear" w:color="auto" w:fill="auto"/>
            <w:vAlign w:val="center"/>
          </w:tcPr>
          <w:p w:rsidR="00677316" w:rsidRPr="00677316" w:rsidRDefault="00677316">
            <w:pPr>
              <w:jc w:val="center"/>
              <w:rPr>
                <w:rFonts w:ascii="Bookman Old Style" w:hAnsi="Bookman Old Style"/>
                <w:sz w:val="24"/>
                <w:szCs w:val="24"/>
                <w:lang w:val="id-ID"/>
              </w:rPr>
            </w:pPr>
            <w:r>
              <w:rPr>
                <w:rFonts w:ascii="Bookman Old Style" w:hAnsi="Bookman Old Style"/>
                <w:sz w:val="24"/>
                <w:szCs w:val="24"/>
                <w:lang w:val="id-ID"/>
              </w:rPr>
              <w:t>13</w:t>
            </w:r>
          </w:p>
        </w:tc>
        <w:tc>
          <w:tcPr>
            <w:tcW w:w="2821"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07 November 2022</w:t>
            </w:r>
          </w:p>
        </w:tc>
        <w:tc>
          <w:tcPr>
            <w:tcW w:w="3969" w:type="dxa"/>
            <w:shd w:val="clear" w:color="auto" w:fill="auto"/>
            <w:vAlign w:val="center"/>
          </w:tcPr>
          <w:p w:rsidR="00677316" w:rsidRDefault="00677316">
            <w:pPr>
              <w:rPr>
                <w:rFonts w:ascii="Bookman Old Style" w:hAnsi="Bookman Old Style"/>
                <w:sz w:val="24"/>
                <w:szCs w:val="24"/>
              </w:rPr>
            </w:pPr>
            <w:r>
              <w:rPr>
                <w:rFonts w:ascii="Bookman Old Style" w:hAnsi="Bookman Old Style"/>
                <w:sz w:val="24"/>
                <w:szCs w:val="24"/>
              </w:rPr>
              <w:t xml:space="preserve">Ujian Penyaringan Tertulis dan </w:t>
            </w:r>
            <w:r w:rsidR="00E212FC">
              <w:rPr>
                <w:rFonts w:ascii="Bookman Old Style" w:hAnsi="Bookman Old Style"/>
                <w:sz w:val="24"/>
                <w:szCs w:val="24"/>
              </w:rPr>
              <w:t>Praktik</w:t>
            </w:r>
            <w:r>
              <w:rPr>
                <w:rFonts w:ascii="Bookman Old Style" w:hAnsi="Bookman Old Style"/>
                <w:sz w:val="24"/>
                <w:szCs w:val="24"/>
              </w:rPr>
              <w:t>, dan Pengumuman Hasil Ujian</w:t>
            </w:r>
          </w:p>
        </w:tc>
        <w:tc>
          <w:tcPr>
            <w:tcW w:w="2424" w:type="dxa"/>
            <w:shd w:val="clear" w:color="auto" w:fill="auto"/>
            <w:vAlign w:val="center"/>
          </w:tcPr>
          <w:p w:rsidR="00677316" w:rsidRDefault="00677316">
            <w:pPr>
              <w:rPr>
                <w:rFonts w:ascii="Bookman Old Style" w:hAnsi="Bookman Old Style"/>
                <w:sz w:val="24"/>
                <w:szCs w:val="24"/>
                <w:lang w:val="id-ID"/>
              </w:rPr>
            </w:pPr>
            <w:r>
              <w:rPr>
                <w:rFonts w:ascii="Bookman Old Style" w:hAnsi="Bookman Old Style"/>
                <w:sz w:val="24"/>
                <w:szCs w:val="24"/>
              </w:rPr>
              <w:t>Balai Kalurahan Melikan</w:t>
            </w:r>
          </w:p>
        </w:tc>
      </w:tr>
    </w:tbl>
    <w:p w:rsidR="00A17687" w:rsidRDefault="00A17687">
      <w:pPr>
        <w:rPr>
          <w:rFonts w:ascii="Bookman Old Style" w:hAnsi="Bookman Old Style"/>
        </w:rPr>
      </w:pPr>
    </w:p>
    <w:p w:rsidR="00A17687" w:rsidRDefault="00073BAD">
      <w:pPr>
        <w:pStyle w:val="Default"/>
        <w:tabs>
          <w:tab w:val="center" w:pos="6804"/>
        </w:tabs>
        <w:jc w:val="both"/>
        <w:rPr>
          <w:rFonts w:cs="Arial"/>
          <w:sz w:val="22"/>
          <w:szCs w:val="22"/>
        </w:rPr>
      </w:pPr>
      <w:r>
        <w:rPr>
          <w:rFonts w:cs="Arial"/>
          <w:sz w:val="22"/>
          <w:szCs w:val="22"/>
        </w:rPr>
        <w:tab/>
      </w:r>
    </w:p>
    <w:p w:rsidR="00A17687" w:rsidRDefault="00073BAD">
      <w:pPr>
        <w:pStyle w:val="Default"/>
        <w:tabs>
          <w:tab w:val="center" w:pos="6804"/>
        </w:tabs>
        <w:spacing w:after="240"/>
        <w:jc w:val="both"/>
        <w:rPr>
          <w:rFonts w:cs="Calibri"/>
        </w:rPr>
      </w:pPr>
      <w:r>
        <w:rPr>
          <w:rFonts w:cs="Arial"/>
        </w:rPr>
        <w:t xml:space="preserve">                                                           </w:t>
      </w:r>
      <w:r w:rsidR="00921A02">
        <w:rPr>
          <w:rFonts w:cs="Arial"/>
          <w:lang w:val="id-ID"/>
        </w:rPr>
        <w:t xml:space="preserve">               </w:t>
      </w:r>
      <w:r w:rsidR="00F1270D">
        <w:rPr>
          <w:rFonts w:cs="Calibri"/>
        </w:rPr>
        <w:t xml:space="preserve">Melikan, </w:t>
      </w:r>
      <w:r w:rsidR="00F1270D">
        <w:rPr>
          <w:rFonts w:cs="Calibri"/>
          <w:lang w:val="id-ID"/>
        </w:rPr>
        <w:t xml:space="preserve">14 </w:t>
      </w:r>
      <w:r>
        <w:rPr>
          <w:rFonts w:cs="Calibri"/>
        </w:rPr>
        <w:t>September 2022</w:t>
      </w:r>
    </w:p>
    <w:p w:rsidR="00A17687" w:rsidRDefault="00073BAD">
      <w:pPr>
        <w:pStyle w:val="Default"/>
        <w:tabs>
          <w:tab w:val="center" w:pos="6804"/>
        </w:tabs>
        <w:spacing w:after="240"/>
        <w:jc w:val="both"/>
        <w:rPr>
          <w:rFonts w:cs="Calibri"/>
        </w:rPr>
      </w:pPr>
      <w:r>
        <w:rPr>
          <w:rFonts w:cs="Calibri"/>
        </w:rPr>
        <w:tab/>
        <w:t xml:space="preserve">            Lurah Melikan,</w:t>
      </w:r>
    </w:p>
    <w:p w:rsidR="00A17687" w:rsidRDefault="00073BAD">
      <w:pPr>
        <w:pStyle w:val="Default"/>
        <w:tabs>
          <w:tab w:val="center" w:pos="6804"/>
        </w:tabs>
        <w:jc w:val="both"/>
        <w:rPr>
          <w:rFonts w:cs="Calibri"/>
        </w:rPr>
      </w:pPr>
      <w:r>
        <w:rPr>
          <w:rFonts w:cs="Calibri"/>
        </w:rPr>
        <w:tab/>
        <w:t xml:space="preserve"> </w:t>
      </w:r>
    </w:p>
    <w:p w:rsidR="00A17687" w:rsidRDefault="00A17687">
      <w:pPr>
        <w:pStyle w:val="Default"/>
        <w:tabs>
          <w:tab w:val="center" w:pos="6804"/>
        </w:tabs>
        <w:jc w:val="both"/>
        <w:rPr>
          <w:rFonts w:cs="Calibri"/>
        </w:rPr>
      </w:pPr>
    </w:p>
    <w:p w:rsidR="00353ECD" w:rsidRDefault="00073BAD">
      <w:pPr>
        <w:pStyle w:val="Default"/>
        <w:tabs>
          <w:tab w:val="center" w:pos="6804"/>
        </w:tabs>
        <w:jc w:val="center"/>
        <w:rPr>
          <w:rFonts w:cs="Calibri"/>
        </w:rPr>
        <w:sectPr w:rsidR="00353ECD" w:rsidSect="002567AE">
          <w:pgSz w:w="12242" w:h="18711" w:code="5"/>
          <w:pgMar w:top="1418" w:right="1134" w:bottom="1418" w:left="1418" w:header="709" w:footer="709" w:gutter="0"/>
          <w:cols w:space="0"/>
          <w:docGrid w:linePitch="360"/>
        </w:sectPr>
      </w:pPr>
      <w:r>
        <w:rPr>
          <w:rFonts w:cs="Calibri"/>
        </w:rPr>
        <w:t xml:space="preserve">                                                 </w:t>
      </w:r>
      <w:r w:rsidR="00921A02">
        <w:rPr>
          <w:rFonts w:cs="Calibri"/>
          <w:lang w:val="id-ID"/>
        </w:rPr>
        <w:t xml:space="preserve">          </w:t>
      </w:r>
      <w:proofErr w:type="gramStart"/>
      <w:r>
        <w:rPr>
          <w:rFonts w:cs="Calibri"/>
        </w:rPr>
        <w:t>( AGUS</w:t>
      </w:r>
      <w:proofErr w:type="gramEnd"/>
      <w:r>
        <w:rPr>
          <w:rFonts w:cs="Calibri"/>
        </w:rPr>
        <w:t xml:space="preserve"> SUMARNO )</w:t>
      </w:r>
    </w:p>
    <w:p w:rsidR="00A17687" w:rsidRDefault="00E22E01">
      <w:pPr>
        <w:pStyle w:val="Default"/>
        <w:tabs>
          <w:tab w:val="center" w:pos="6804"/>
        </w:tabs>
        <w:jc w:val="center"/>
        <w:rPr>
          <w:rFonts w:cs="Calibri"/>
        </w:rPr>
      </w:pPr>
      <w:r>
        <w:rPr>
          <w:rFonts w:cs="Calibri"/>
          <w:noProof/>
          <w:lang w:val="id-ID" w:eastAsia="id-ID"/>
        </w:rPr>
        <w:lastRenderedPageBreak/>
        <mc:AlternateContent>
          <mc:Choice Requires="wps">
            <w:drawing>
              <wp:anchor distT="0" distB="0" distL="114300" distR="114300" simplePos="0" relativeHeight="251672576" behindDoc="1" locked="0" layoutInCell="1" allowOverlap="1" wp14:anchorId="7E5F79EA" wp14:editId="2FD51007">
                <wp:simplePos x="0" y="0"/>
                <wp:positionH relativeFrom="column">
                  <wp:posOffset>94993</wp:posOffset>
                </wp:positionH>
                <wp:positionV relativeFrom="paragraph">
                  <wp:posOffset>-159650</wp:posOffset>
                </wp:positionV>
                <wp:extent cx="6064917" cy="10486663"/>
                <wp:effectExtent l="38100" t="38100" r="31115" b="29210"/>
                <wp:wrapNone/>
                <wp:docPr id="15" name="Rectangle 15"/>
                <wp:cNvGraphicFramePr/>
                <a:graphic xmlns:a="http://schemas.openxmlformats.org/drawingml/2006/main">
                  <a:graphicData uri="http://schemas.microsoft.com/office/word/2010/wordprocessingShape">
                    <wps:wsp>
                      <wps:cNvSpPr/>
                      <wps:spPr>
                        <a:xfrm>
                          <a:off x="0" y="0"/>
                          <a:ext cx="6064917" cy="10486663"/>
                        </a:xfrm>
                        <a:prstGeom prst="rect">
                          <a:avLst/>
                        </a:prstGeom>
                        <a:ln w="82550" cmpd="thickThi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7.5pt;margin-top:-12.55pt;width:477.55pt;height:825.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" fillcolor="white [3201]" strokecolor="black [3213]" strokeweight="6.5pt">
                <v:stroke linestyle="thickThin"/>
              </v:rect>
            </w:pict>
          </mc:Fallback>
        </mc:AlternateContent>
      </w:r>
    </w:p>
    <w:p w:rsidR="00D042B1" w:rsidRDefault="00D042B1">
      <w:pPr>
        <w:rPr>
          <w:rFonts w:ascii="Bookman Old Style" w:hAnsi="Bookman Old Style"/>
          <w:sz w:val="24"/>
          <w:szCs w:val="24"/>
        </w:rPr>
      </w:pPr>
    </w:p>
    <w:p w:rsidR="00D042B1" w:rsidRPr="00D042B1" w:rsidRDefault="00E22E01" w:rsidP="00D042B1">
      <w:pPr>
        <w:rPr>
          <w:rFonts w:ascii="Bookman Old Style" w:hAnsi="Bookman Old Style"/>
          <w:sz w:val="24"/>
          <w:szCs w:val="24"/>
        </w:rPr>
      </w:pPr>
      <w:r>
        <w:rPr>
          <w:rFonts w:ascii="Bookman Old Style" w:hAnsi="Bookman Old Style"/>
          <w:noProof/>
          <w:sz w:val="24"/>
          <w:szCs w:val="24"/>
          <w:lang w:val="id-ID" w:eastAsia="id-ID"/>
        </w:rPr>
        <w:drawing>
          <wp:anchor distT="0" distB="0" distL="114300" distR="114300" simplePos="0" relativeHeight="251665408" behindDoc="0" locked="0" layoutInCell="1" allowOverlap="1" wp14:anchorId="5FC87E82" wp14:editId="29AA22C9">
            <wp:simplePos x="0" y="0"/>
            <wp:positionH relativeFrom="margin">
              <wp:posOffset>2594730</wp:posOffset>
            </wp:positionH>
            <wp:positionV relativeFrom="paragraph">
              <wp:posOffset>95885</wp:posOffset>
            </wp:positionV>
            <wp:extent cx="1012825" cy="1024890"/>
            <wp:effectExtent l="0" t="0" r="0" b="381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0"/>
                    <a:stretch>
                      <a:fillRect/>
                    </a:stretch>
                  </pic:blipFill>
                  <pic:spPr>
                    <a:xfrm>
                      <a:off x="0" y="0"/>
                      <a:ext cx="1012825" cy="1024890"/>
                    </a:xfrm>
                    <a:prstGeom prst="rect">
                      <a:avLst/>
                    </a:prstGeom>
                    <a:noFill/>
                    <a:ln>
                      <a:noFill/>
                    </a:ln>
                  </pic:spPr>
                </pic:pic>
              </a:graphicData>
            </a:graphic>
          </wp:anchor>
        </w:drawing>
      </w:r>
    </w:p>
    <w:p w:rsidR="00D042B1" w:rsidRPr="00D042B1" w:rsidRDefault="00D042B1" w:rsidP="00D042B1">
      <w:pPr>
        <w:rPr>
          <w:rFonts w:ascii="Bookman Old Style" w:hAnsi="Bookman Old Style"/>
          <w:sz w:val="24"/>
          <w:szCs w:val="24"/>
        </w:rPr>
      </w:pPr>
    </w:p>
    <w:p w:rsidR="00D042B1" w:rsidRPr="00D042B1" w:rsidRDefault="00D042B1" w:rsidP="00D042B1">
      <w:pPr>
        <w:rPr>
          <w:rFonts w:ascii="Bookman Old Style" w:hAnsi="Bookman Old Style"/>
          <w:sz w:val="24"/>
          <w:szCs w:val="24"/>
        </w:rPr>
      </w:pPr>
    </w:p>
    <w:p w:rsidR="00D042B1" w:rsidRPr="00D042B1" w:rsidRDefault="00D042B1" w:rsidP="00D042B1">
      <w:pPr>
        <w:rPr>
          <w:rFonts w:ascii="Bookman Old Style" w:hAnsi="Bookman Old Style"/>
          <w:sz w:val="24"/>
          <w:szCs w:val="24"/>
          <w:lang w:val="id-ID"/>
        </w:rPr>
      </w:pPr>
    </w:p>
    <w:p w:rsidR="00D042B1" w:rsidRPr="00D042B1" w:rsidRDefault="00D042B1" w:rsidP="00D042B1">
      <w:pPr>
        <w:rPr>
          <w:rFonts w:ascii="Bookman Old Style" w:hAnsi="Bookman Old Style"/>
          <w:sz w:val="24"/>
          <w:szCs w:val="24"/>
        </w:rPr>
      </w:pPr>
    </w:p>
    <w:p w:rsidR="00D042B1" w:rsidRDefault="00D042B1" w:rsidP="00D042B1">
      <w:pPr>
        <w:rPr>
          <w:rFonts w:ascii="Bookman Old Style" w:hAnsi="Bookman Old Style"/>
          <w:sz w:val="24"/>
          <w:szCs w:val="24"/>
          <w:lang w:val="id-ID"/>
        </w:rPr>
      </w:pPr>
    </w:p>
    <w:p w:rsidR="00E22E01" w:rsidRPr="00E22E01" w:rsidRDefault="00E22E01" w:rsidP="00D042B1">
      <w:pPr>
        <w:rPr>
          <w:rFonts w:ascii="Bookman Old Style" w:hAnsi="Bookman Old Style"/>
          <w:sz w:val="24"/>
          <w:szCs w:val="24"/>
          <w:lang w:val="id-ID"/>
        </w:rPr>
      </w:pPr>
    </w:p>
    <w:p w:rsidR="00D042B1" w:rsidRPr="00D042B1" w:rsidRDefault="00D042B1" w:rsidP="00D042B1">
      <w:pPr>
        <w:jc w:val="center"/>
        <w:rPr>
          <w:rFonts w:ascii="Bookman Old Style" w:hAnsi="Bookman Old Style"/>
          <w:sz w:val="24"/>
          <w:szCs w:val="24"/>
          <w:lang w:val="id-ID"/>
        </w:rPr>
      </w:pPr>
    </w:p>
    <w:p w:rsidR="00D042B1" w:rsidRPr="00D042B1" w:rsidRDefault="00E22E01" w:rsidP="00D042B1">
      <w:pPr>
        <w:spacing w:line="360" w:lineRule="auto"/>
        <w:jc w:val="center"/>
        <w:rPr>
          <w:rFonts w:ascii="Bookman Old Style" w:eastAsia="Times New Roman" w:hAnsi="Bookman Old Style" w:cs="Cambria"/>
          <w:b/>
          <w:sz w:val="32"/>
          <w:szCs w:val="32"/>
          <w:lang w:val="id-ID"/>
        </w:rPr>
      </w:pPr>
      <w:r>
        <w:rPr>
          <w:rFonts w:ascii="Bookman Old Style" w:eastAsia="Times New Roman" w:hAnsi="Bookman Old Style" w:cs="Cambria"/>
          <w:b/>
          <w:sz w:val="32"/>
          <w:szCs w:val="32"/>
          <w:lang w:val="id-ID"/>
        </w:rPr>
        <w:t xml:space="preserve">  </w:t>
      </w:r>
      <w:r w:rsidR="00D042B1" w:rsidRPr="00D042B1">
        <w:rPr>
          <w:rFonts w:ascii="Bookman Old Style" w:eastAsia="Times New Roman" w:hAnsi="Bookman Old Style" w:cs="Cambria"/>
          <w:b/>
          <w:sz w:val="32"/>
          <w:szCs w:val="32"/>
        </w:rPr>
        <w:t>PERATURAN LURAH MELIKAN</w:t>
      </w:r>
    </w:p>
    <w:p w:rsidR="00D042B1" w:rsidRPr="00D042B1" w:rsidRDefault="00E22E01" w:rsidP="00D042B1">
      <w:pPr>
        <w:spacing w:line="360" w:lineRule="auto"/>
        <w:jc w:val="center"/>
        <w:rPr>
          <w:rFonts w:ascii="Bookman Old Style" w:eastAsia="Times New Roman" w:hAnsi="Bookman Old Style" w:cs="Cambria"/>
          <w:b/>
          <w:sz w:val="32"/>
          <w:szCs w:val="32"/>
          <w:lang w:val="id-ID"/>
        </w:rPr>
      </w:pPr>
      <w:r>
        <w:rPr>
          <w:rFonts w:ascii="Bookman Old Style" w:eastAsia="Times New Roman" w:hAnsi="Bookman Old Style" w:cs="Cambria"/>
          <w:b/>
          <w:sz w:val="32"/>
          <w:szCs w:val="32"/>
          <w:lang w:val="id-ID"/>
        </w:rPr>
        <w:t xml:space="preserve">  </w:t>
      </w:r>
      <w:r w:rsidR="00D042B1" w:rsidRPr="00D042B1">
        <w:rPr>
          <w:rFonts w:ascii="Bookman Old Style" w:eastAsia="Times New Roman" w:hAnsi="Bookman Old Style" w:cs="Cambria"/>
          <w:b/>
          <w:sz w:val="32"/>
          <w:szCs w:val="32"/>
        </w:rPr>
        <w:t>NOMOR</w:t>
      </w:r>
      <w:r w:rsidR="00D042B1" w:rsidRPr="00D042B1">
        <w:rPr>
          <w:rFonts w:ascii="Bookman Old Style" w:eastAsia="Times New Roman" w:hAnsi="Bookman Old Style" w:cs="Cambria"/>
          <w:b/>
          <w:sz w:val="32"/>
          <w:szCs w:val="32"/>
          <w:lang w:val="id-ID"/>
        </w:rPr>
        <w:t xml:space="preserve"> 7 </w:t>
      </w:r>
      <w:r w:rsidR="00D042B1" w:rsidRPr="00D042B1">
        <w:rPr>
          <w:rFonts w:ascii="Bookman Old Style" w:eastAsia="Times New Roman" w:hAnsi="Bookman Old Style" w:cs="Cambria"/>
          <w:b/>
          <w:sz w:val="32"/>
          <w:szCs w:val="32"/>
        </w:rPr>
        <w:t>TAHUN 2022</w:t>
      </w:r>
    </w:p>
    <w:p w:rsidR="00D042B1" w:rsidRPr="00D042B1" w:rsidRDefault="00D042B1" w:rsidP="00D042B1">
      <w:pPr>
        <w:spacing w:line="360" w:lineRule="auto"/>
        <w:jc w:val="center"/>
        <w:rPr>
          <w:rFonts w:ascii="Bookman Old Style" w:eastAsia="Times New Roman" w:hAnsi="Bookman Old Style" w:cs="Cambria"/>
          <w:b/>
          <w:sz w:val="32"/>
          <w:szCs w:val="32"/>
        </w:rPr>
      </w:pPr>
    </w:p>
    <w:p w:rsidR="00D042B1" w:rsidRPr="00D042B1" w:rsidRDefault="00E22E01" w:rsidP="00D042B1">
      <w:pPr>
        <w:spacing w:line="360" w:lineRule="auto"/>
        <w:jc w:val="center"/>
        <w:rPr>
          <w:rFonts w:ascii="Bookman Old Style" w:eastAsia="Times New Roman" w:hAnsi="Bookman Old Style" w:cs="Cambria"/>
          <w:b/>
          <w:sz w:val="32"/>
          <w:szCs w:val="32"/>
          <w:lang w:val="id-ID"/>
        </w:rPr>
      </w:pPr>
      <w:r>
        <w:rPr>
          <w:rFonts w:ascii="Bookman Old Style" w:eastAsia="Times New Roman" w:hAnsi="Bookman Old Style" w:cs="Cambria"/>
          <w:b/>
          <w:sz w:val="32"/>
          <w:szCs w:val="32"/>
          <w:lang w:val="id-ID"/>
        </w:rPr>
        <w:t xml:space="preserve">  </w:t>
      </w:r>
      <w:r w:rsidR="00D042B1" w:rsidRPr="00D042B1">
        <w:rPr>
          <w:rFonts w:ascii="Bookman Old Style" w:eastAsia="Times New Roman" w:hAnsi="Bookman Old Style" w:cs="Cambria"/>
          <w:b/>
          <w:sz w:val="32"/>
          <w:szCs w:val="32"/>
        </w:rPr>
        <w:t>TENTANG</w:t>
      </w:r>
    </w:p>
    <w:p w:rsidR="00D042B1" w:rsidRPr="00D042B1" w:rsidRDefault="00E22E01" w:rsidP="00D042B1">
      <w:pPr>
        <w:spacing w:line="360" w:lineRule="auto"/>
        <w:jc w:val="center"/>
        <w:rPr>
          <w:rFonts w:ascii="Bookman Old Style" w:eastAsia="Times New Roman" w:hAnsi="Bookman Old Style" w:cs="Cambria"/>
          <w:b/>
          <w:sz w:val="32"/>
          <w:szCs w:val="32"/>
        </w:rPr>
      </w:pPr>
      <w:r>
        <w:rPr>
          <w:rFonts w:ascii="Bookman Old Style" w:eastAsia="Times New Roman" w:hAnsi="Bookman Old Style" w:cs="Cambria"/>
          <w:b/>
          <w:sz w:val="32"/>
          <w:szCs w:val="32"/>
          <w:lang w:val="id-ID"/>
        </w:rPr>
        <w:t xml:space="preserve">  </w:t>
      </w:r>
      <w:r w:rsidR="00D042B1" w:rsidRPr="00D042B1">
        <w:rPr>
          <w:rFonts w:ascii="Bookman Old Style" w:eastAsia="Times New Roman" w:hAnsi="Bookman Old Style" w:cs="Cambria"/>
          <w:b/>
          <w:sz w:val="32"/>
          <w:szCs w:val="32"/>
        </w:rPr>
        <w:t>TATA TERTIB PENJARINGAN DAN PENYARINGAN</w:t>
      </w:r>
    </w:p>
    <w:p w:rsidR="00D042B1" w:rsidRPr="00D042B1" w:rsidRDefault="00E22E01" w:rsidP="00D042B1">
      <w:pPr>
        <w:spacing w:line="360" w:lineRule="auto"/>
        <w:jc w:val="center"/>
        <w:rPr>
          <w:rFonts w:ascii="Bookman Old Style" w:eastAsia="Times New Roman" w:hAnsi="Bookman Old Style" w:cs="Cambria"/>
          <w:b/>
          <w:sz w:val="32"/>
          <w:szCs w:val="32"/>
          <w:lang w:val="id-ID"/>
        </w:rPr>
      </w:pPr>
      <w:r>
        <w:rPr>
          <w:rFonts w:ascii="Bookman Old Style" w:eastAsia="Times New Roman" w:hAnsi="Bookman Old Style" w:cs="Cambria"/>
          <w:b/>
          <w:sz w:val="32"/>
          <w:szCs w:val="32"/>
          <w:lang w:val="id-ID"/>
        </w:rPr>
        <w:t xml:space="preserve">  </w:t>
      </w:r>
      <w:r w:rsidR="00D042B1" w:rsidRPr="00D042B1">
        <w:rPr>
          <w:rFonts w:ascii="Bookman Old Style" w:eastAsia="Times New Roman" w:hAnsi="Bookman Old Style" w:cs="Cambria"/>
          <w:b/>
          <w:sz w:val="32"/>
          <w:szCs w:val="32"/>
          <w:lang w:val="id-ID"/>
        </w:rPr>
        <w:t xml:space="preserve">CALON ULU-ULU </w:t>
      </w:r>
      <w:r w:rsidR="00D042B1" w:rsidRPr="00D042B1">
        <w:rPr>
          <w:rFonts w:ascii="Bookman Old Style" w:eastAsia="Times New Roman" w:hAnsi="Bookman Old Style" w:cs="Cambria"/>
          <w:b/>
          <w:sz w:val="32"/>
          <w:szCs w:val="32"/>
        </w:rPr>
        <w:t xml:space="preserve"> KALURAHAN MELIKAN</w:t>
      </w:r>
    </w:p>
    <w:p w:rsidR="00D042B1" w:rsidRPr="00D042B1" w:rsidRDefault="00D042B1" w:rsidP="00D042B1">
      <w:pPr>
        <w:spacing w:line="360" w:lineRule="auto"/>
        <w:jc w:val="center"/>
        <w:rPr>
          <w:rFonts w:ascii="Bookman Old Style" w:eastAsia="Times New Roman" w:hAnsi="Bookman Old Style" w:cs="Cambria"/>
          <w:b/>
          <w:sz w:val="32"/>
          <w:szCs w:val="32"/>
          <w:lang w:val="id-ID"/>
        </w:rPr>
      </w:pPr>
      <w:r>
        <w:rPr>
          <w:noProof/>
          <w:lang w:val="id-ID" w:eastAsia="id-ID"/>
        </w:rPr>
        <mc:AlternateContent>
          <mc:Choice Requires="wps">
            <w:drawing>
              <wp:anchor distT="0" distB="0" distL="114300" distR="114300" simplePos="0" relativeHeight="251667456" behindDoc="0" locked="0" layoutInCell="1" allowOverlap="1" wp14:anchorId="0C162FCB" wp14:editId="4A3426C2">
                <wp:simplePos x="0" y="0"/>
                <wp:positionH relativeFrom="column">
                  <wp:posOffset>3030766</wp:posOffset>
                </wp:positionH>
                <wp:positionV relativeFrom="paragraph">
                  <wp:posOffset>254000</wp:posOffset>
                </wp:positionV>
                <wp:extent cx="76200" cy="3612515"/>
                <wp:effectExtent l="0" t="0" r="19050" b="260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612515"/>
                        </a:xfrm>
                        <a:prstGeom prst="rect">
                          <a:avLst/>
                        </a:prstGeom>
                        <a:solidFill>
                          <a:schemeClr val="tx1">
                            <a:lumMod val="65000"/>
                            <a:lumOff val="3500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 o:spid="_x0000_s1026" style="position:absolute;margin-left:238.65pt;margin-top:20pt;width:6pt;height:284.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" fillcolor="#5a5a5a [2109]"/>
            </w:pict>
          </mc:Fallback>
        </mc:AlternateContent>
      </w:r>
    </w:p>
    <w:p w:rsidR="00D042B1" w:rsidRPr="00D042B1" w:rsidRDefault="00E22E01" w:rsidP="00D042B1">
      <w:pPr>
        <w:spacing w:line="360" w:lineRule="auto"/>
        <w:jc w:val="center"/>
        <w:rPr>
          <w:rFonts w:ascii="Bookman Old Style" w:eastAsia="Times New Roman" w:hAnsi="Bookman Old Style" w:cs="Cambria"/>
          <w:b/>
          <w:sz w:val="32"/>
          <w:szCs w:val="32"/>
          <w:lang w:val="id-ID"/>
        </w:rPr>
      </w:pPr>
      <w:r>
        <w:rPr>
          <w:noProof/>
          <w:lang w:val="id-ID" w:eastAsia="id-ID"/>
        </w:rPr>
        <mc:AlternateContent>
          <mc:Choice Requires="wps">
            <w:drawing>
              <wp:anchor distT="0" distB="0" distL="114300" distR="114300" simplePos="0" relativeHeight="251669504" behindDoc="0" locked="0" layoutInCell="1" allowOverlap="1" wp14:anchorId="0C1E2B12" wp14:editId="7C670FE0">
                <wp:simplePos x="0" y="0"/>
                <wp:positionH relativeFrom="column">
                  <wp:posOffset>2859405</wp:posOffset>
                </wp:positionH>
                <wp:positionV relativeFrom="paragraph">
                  <wp:posOffset>86360</wp:posOffset>
                </wp:positionV>
                <wp:extent cx="76200" cy="3216275"/>
                <wp:effectExtent l="0" t="0" r="19050" b="222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216275"/>
                        </a:xfrm>
                        <a:prstGeom prst="rect">
                          <a:avLst/>
                        </a:prstGeom>
                        <a:solidFill>
                          <a:schemeClr val="bg1">
                            <a:lumMod val="65000"/>
                            <a:lumOff val="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3" o:spid="_x0000_s1026" style="position:absolute;margin-left:225.15pt;margin-top:6.8pt;width:6pt;height:253.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" fillcolor="#a5a5a5 [2092]"/>
            </w:pict>
          </mc:Fallback>
        </mc:AlternateContent>
      </w:r>
      <w:r w:rsidR="00D042B1">
        <w:rPr>
          <w:noProof/>
          <w:lang w:val="id-ID" w:eastAsia="id-ID"/>
        </w:rPr>
        <mc:AlternateContent>
          <mc:Choice Requires="wps">
            <w:drawing>
              <wp:anchor distT="0" distB="0" distL="114300" distR="114300" simplePos="0" relativeHeight="251671552" behindDoc="0" locked="0" layoutInCell="1" allowOverlap="1" wp14:anchorId="4344B7B8" wp14:editId="3E48DB9F">
                <wp:simplePos x="0" y="0"/>
                <wp:positionH relativeFrom="column">
                  <wp:posOffset>3222537</wp:posOffset>
                </wp:positionH>
                <wp:positionV relativeFrom="paragraph">
                  <wp:posOffset>88265</wp:posOffset>
                </wp:positionV>
                <wp:extent cx="76200" cy="3216275"/>
                <wp:effectExtent l="0" t="0" r="19050" b="222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3216275"/>
                        </a:xfrm>
                        <a:prstGeom prst="rect">
                          <a:avLst/>
                        </a:prstGeom>
                        <a:solidFill>
                          <a:schemeClr val="bg1">
                            <a:lumMod val="65000"/>
                            <a:lumOff val="0"/>
                          </a:schemeClr>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14" o:spid="_x0000_s1026" style="position:absolute;margin-left:253.75pt;margin-top:6.95pt;width:6pt;height:253.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" fillcolor="#a5a5a5 [2092]"/>
            </w:pict>
          </mc:Fallback>
        </mc:AlternateContent>
      </w:r>
    </w:p>
    <w:p w:rsidR="00D042B1" w:rsidRPr="00D042B1" w:rsidRDefault="00D042B1" w:rsidP="00D042B1">
      <w:pPr>
        <w:spacing w:line="360" w:lineRule="auto"/>
        <w:jc w:val="center"/>
        <w:rPr>
          <w:rFonts w:ascii="Bookman Old Style" w:eastAsia="Times New Roman" w:hAnsi="Bookman Old Style" w:cs="Cambria"/>
          <w:b/>
          <w:sz w:val="32"/>
          <w:szCs w:val="32"/>
          <w:lang w:val="id-ID"/>
        </w:rPr>
      </w:pPr>
    </w:p>
    <w:p w:rsidR="00D042B1" w:rsidRPr="00D042B1" w:rsidRDefault="00D042B1" w:rsidP="00D042B1">
      <w:pPr>
        <w:spacing w:line="360" w:lineRule="auto"/>
        <w:jc w:val="center"/>
        <w:rPr>
          <w:rFonts w:ascii="Bookman Old Style" w:eastAsia="Times New Roman" w:hAnsi="Bookman Old Style" w:cs="Cambria"/>
          <w:b/>
          <w:sz w:val="32"/>
          <w:szCs w:val="32"/>
          <w:lang w:val="id-ID"/>
        </w:rPr>
      </w:pPr>
    </w:p>
    <w:p w:rsidR="00D042B1" w:rsidRPr="00D042B1" w:rsidRDefault="00D042B1" w:rsidP="00D042B1">
      <w:pPr>
        <w:spacing w:line="360" w:lineRule="auto"/>
        <w:jc w:val="center"/>
        <w:rPr>
          <w:rFonts w:ascii="Bookman Old Style" w:eastAsia="Times New Roman" w:hAnsi="Bookman Old Style" w:cs="Cambria"/>
          <w:b/>
          <w:sz w:val="32"/>
          <w:szCs w:val="32"/>
          <w:lang w:val="id-ID"/>
        </w:rPr>
      </w:pPr>
    </w:p>
    <w:p w:rsidR="00D042B1" w:rsidRDefault="00D042B1" w:rsidP="00D042B1">
      <w:pPr>
        <w:spacing w:line="360" w:lineRule="auto"/>
        <w:rPr>
          <w:rFonts w:ascii="Bookman Old Style" w:eastAsia="Times New Roman" w:hAnsi="Bookman Old Style" w:cs="Cambria"/>
          <w:b/>
          <w:sz w:val="32"/>
          <w:szCs w:val="32"/>
          <w:lang w:val="id-ID"/>
        </w:rPr>
      </w:pPr>
    </w:p>
    <w:p w:rsidR="00D042B1" w:rsidRDefault="00D042B1" w:rsidP="00D042B1">
      <w:pPr>
        <w:spacing w:line="360" w:lineRule="auto"/>
        <w:rPr>
          <w:rFonts w:ascii="Bookman Old Style" w:eastAsia="Times New Roman" w:hAnsi="Bookman Old Style" w:cs="Cambria"/>
          <w:b/>
          <w:sz w:val="32"/>
          <w:szCs w:val="32"/>
          <w:lang w:val="id-ID"/>
        </w:rPr>
      </w:pPr>
    </w:p>
    <w:p w:rsidR="00D042B1" w:rsidRPr="00D042B1" w:rsidRDefault="00D042B1" w:rsidP="00D042B1">
      <w:pPr>
        <w:spacing w:line="360" w:lineRule="auto"/>
        <w:rPr>
          <w:rFonts w:ascii="Bookman Old Style" w:eastAsia="Times New Roman" w:hAnsi="Bookman Old Style" w:cs="Cambria"/>
          <w:b/>
          <w:sz w:val="32"/>
          <w:szCs w:val="32"/>
          <w:lang w:val="id-ID"/>
        </w:rPr>
      </w:pPr>
    </w:p>
    <w:p w:rsidR="00D042B1" w:rsidRDefault="00D042B1" w:rsidP="00D042B1">
      <w:pPr>
        <w:spacing w:line="360" w:lineRule="auto"/>
        <w:jc w:val="center"/>
        <w:rPr>
          <w:rFonts w:ascii="Bookman Old Style" w:eastAsia="Times New Roman" w:hAnsi="Bookman Old Style" w:cs="Cambria"/>
          <w:b/>
          <w:sz w:val="32"/>
          <w:szCs w:val="32"/>
          <w:lang w:val="id-ID"/>
        </w:rPr>
      </w:pPr>
    </w:p>
    <w:p w:rsidR="00D042B1" w:rsidRDefault="00D042B1" w:rsidP="00D042B1">
      <w:pPr>
        <w:spacing w:line="360" w:lineRule="auto"/>
        <w:jc w:val="center"/>
        <w:rPr>
          <w:rFonts w:ascii="Bookman Old Style" w:eastAsia="Times New Roman" w:hAnsi="Bookman Old Style" w:cs="Cambria"/>
          <w:b/>
          <w:sz w:val="32"/>
          <w:szCs w:val="32"/>
          <w:lang w:val="id-ID"/>
        </w:rPr>
      </w:pPr>
    </w:p>
    <w:p w:rsidR="00D042B1" w:rsidRPr="00D042B1" w:rsidRDefault="00D042B1" w:rsidP="00D042B1">
      <w:pPr>
        <w:spacing w:line="360" w:lineRule="auto"/>
        <w:rPr>
          <w:rFonts w:ascii="Bookman Old Style" w:eastAsia="Times New Roman" w:hAnsi="Bookman Old Style" w:cs="Cambria"/>
          <w:b/>
          <w:sz w:val="32"/>
          <w:szCs w:val="32"/>
          <w:lang w:val="id-ID"/>
        </w:rPr>
      </w:pPr>
    </w:p>
    <w:p w:rsidR="00D042B1" w:rsidRPr="00D042B1" w:rsidRDefault="00D042B1" w:rsidP="00D042B1">
      <w:pPr>
        <w:spacing w:line="360" w:lineRule="auto"/>
        <w:jc w:val="center"/>
        <w:rPr>
          <w:rFonts w:ascii="Bookman Old Style" w:eastAsia="Times New Roman" w:hAnsi="Bookman Old Style" w:cs="Cambria"/>
          <w:b/>
          <w:sz w:val="32"/>
          <w:szCs w:val="32"/>
          <w:lang w:val="id-ID"/>
        </w:rPr>
      </w:pPr>
    </w:p>
    <w:p w:rsidR="00D042B1" w:rsidRPr="00D042B1" w:rsidRDefault="00E22E01" w:rsidP="00D042B1">
      <w:pPr>
        <w:spacing w:line="360" w:lineRule="auto"/>
        <w:jc w:val="center"/>
        <w:rPr>
          <w:rFonts w:ascii="Bookman Old Style" w:eastAsia="Times New Roman" w:hAnsi="Bookman Old Style" w:cs="Cambria"/>
          <w:b/>
          <w:sz w:val="32"/>
          <w:szCs w:val="32"/>
          <w:lang w:val="id-ID"/>
        </w:rPr>
      </w:pPr>
      <w:r>
        <w:rPr>
          <w:rFonts w:ascii="Bookman Old Style" w:eastAsia="Times New Roman" w:hAnsi="Bookman Old Style" w:cs="Cambria"/>
          <w:b/>
          <w:sz w:val="32"/>
          <w:szCs w:val="32"/>
          <w:lang w:val="id-ID"/>
        </w:rPr>
        <w:t xml:space="preserve">  </w:t>
      </w:r>
      <w:r w:rsidR="00D042B1" w:rsidRPr="00D042B1">
        <w:rPr>
          <w:rFonts w:ascii="Bookman Old Style" w:eastAsia="Times New Roman" w:hAnsi="Bookman Old Style" w:cs="Cambria"/>
          <w:b/>
          <w:sz w:val="32"/>
          <w:szCs w:val="32"/>
          <w:lang w:val="id-ID"/>
        </w:rPr>
        <w:t>KALURAHAN MELIKAN</w:t>
      </w:r>
    </w:p>
    <w:p w:rsidR="00D042B1" w:rsidRPr="00D042B1" w:rsidRDefault="00E22E01" w:rsidP="00D042B1">
      <w:pPr>
        <w:spacing w:line="360" w:lineRule="auto"/>
        <w:jc w:val="center"/>
        <w:rPr>
          <w:rFonts w:ascii="Bookman Old Style" w:eastAsia="Times New Roman" w:hAnsi="Bookman Old Style" w:cs="Cambria"/>
          <w:b/>
          <w:sz w:val="32"/>
          <w:szCs w:val="32"/>
          <w:lang w:val="id-ID"/>
        </w:rPr>
      </w:pPr>
      <w:r>
        <w:rPr>
          <w:rFonts w:ascii="Bookman Old Style" w:eastAsia="Times New Roman" w:hAnsi="Bookman Old Style" w:cs="Cambria"/>
          <w:b/>
          <w:sz w:val="32"/>
          <w:szCs w:val="32"/>
          <w:lang w:val="id-ID"/>
        </w:rPr>
        <w:t xml:space="preserve">  </w:t>
      </w:r>
      <w:proofErr w:type="gramStart"/>
      <w:r w:rsidR="00D042B1" w:rsidRPr="00D042B1">
        <w:rPr>
          <w:rFonts w:ascii="Bookman Old Style" w:eastAsia="Times New Roman" w:hAnsi="Bookman Old Style" w:cs="Cambria"/>
          <w:b/>
          <w:sz w:val="32"/>
          <w:szCs w:val="32"/>
        </w:rPr>
        <w:t>KAPANEWON  RONGKOP</w:t>
      </w:r>
      <w:proofErr w:type="gramEnd"/>
      <w:r w:rsidR="00D042B1" w:rsidRPr="00D042B1">
        <w:rPr>
          <w:rFonts w:ascii="Bookman Old Style" w:eastAsia="Times New Roman" w:hAnsi="Bookman Old Style" w:cs="Cambria"/>
          <w:b/>
          <w:sz w:val="32"/>
          <w:szCs w:val="32"/>
        </w:rPr>
        <w:t xml:space="preserve"> KABUPATEN GUNUNGKIDUL</w:t>
      </w:r>
    </w:p>
    <w:p w:rsidR="00D042B1" w:rsidRPr="00D042B1" w:rsidRDefault="00E22E01" w:rsidP="00D042B1">
      <w:pPr>
        <w:spacing w:line="360" w:lineRule="auto"/>
        <w:jc w:val="center"/>
        <w:rPr>
          <w:rFonts w:ascii="Bookman Old Style" w:eastAsia="Times New Roman" w:hAnsi="Bookman Old Style" w:cs="Cambria"/>
          <w:b/>
          <w:sz w:val="32"/>
          <w:szCs w:val="32"/>
          <w:lang w:val="id-ID"/>
        </w:rPr>
      </w:pPr>
      <w:r>
        <w:rPr>
          <w:rFonts w:ascii="Bookman Old Style" w:eastAsia="Times New Roman" w:hAnsi="Bookman Old Style" w:cs="Cambria"/>
          <w:b/>
          <w:sz w:val="32"/>
          <w:szCs w:val="32"/>
          <w:lang w:val="id-ID"/>
        </w:rPr>
        <w:t xml:space="preserve">  </w:t>
      </w:r>
      <w:r w:rsidR="00D042B1" w:rsidRPr="00D042B1">
        <w:rPr>
          <w:rFonts w:ascii="Bookman Old Style" w:eastAsia="Times New Roman" w:hAnsi="Bookman Old Style" w:cs="Cambria"/>
          <w:b/>
          <w:sz w:val="32"/>
          <w:szCs w:val="32"/>
          <w:lang w:val="id-ID"/>
        </w:rPr>
        <w:t>DAERAH ISTIMEWA YOGYAKARTA</w:t>
      </w:r>
    </w:p>
    <w:p w:rsidR="00D042B1" w:rsidRPr="00D042B1" w:rsidRDefault="00E22E01" w:rsidP="00D042B1">
      <w:pPr>
        <w:spacing w:line="360" w:lineRule="auto"/>
        <w:jc w:val="center"/>
        <w:rPr>
          <w:rFonts w:ascii="Bookman Old Style" w:eastAsia="Times New Roman" w:hAnsi="Bookman Old Style" w:cs="Cambria"/>
          <w:b/>
          <w:sz w:val="32"/>
          <w:szCs w:val="32"/>
        </w:rPr>
      </w:pPr>
      <w:r>
        <w:rPr>
          <w:rFonts w:ascii="Bookman Old Style" w:eastAsia="Times New Roman" w:hAnsi="Bookman Old Style" w:cs="Cambria"/>
          <w:b/>
          <w:sz w:val="32"/>
          <w:szCs w:val="32"/>
          <w:lang w:val="id-ID"/>
        </w:rPr>
        <w:t xml:space="preserve">  </w:t>
      </w:r>
      <w:r w:rsidR="00D042B1" w:rsidRPr="00D042B1">
        <w:rPr>
          <w:rFonts w:ascii="Bookman Old Style" w:eastAsia="Times New Roman" w:hAnsi="Bookman Old Style" w:cs="Cambria"/>
          <w:b/>
          <w:sz w:val="32"/>
          <w:szCs w:val="32"/>
        </w:rPr>
        <w:t>TAHUN 2022</w:t>
      </w:r>
    </w:p>
    <w:p w:rsidR="00A17687" w:rsidRPr="00D042B1" w:rsidRDefault="00A17687" w:rsidP="00D042B1">
      <w:pPr>
        <w:tabs>
          <w:tab w:val="left" w:pos="1458"/>
        </w:tabs>
        <w:spacing w:line="360" w:lineRule="auto"/>
        <w:rPr>
          <w:rFonts w:ascii="Bookman Old Style" w:hAnsi="Bookman Old Style"/>
          <w:b/>
          <w:sz w:val="32"/>
          <w:szCs w:val="32"/>
        </w:rPr>
      </w:pPr>
    </w:p>
    <w:sectPr w:rsidR="00A17687" w:rsidRPr="00D042B1" w:rsidSect="00D042B1">
      <w:pgSz w:w="12242" w:h="20163" w:code="5"/>
      <w:pgMar w:top="1418" w:right="1134" w:bottom="1418" w:left="1418" w:header="709" w:footer="709"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735" w:rsidRDefault="00401735">
      <w:r>
        <w:separator/>
      </w:r>
    </w:p>
  </w:endnote>
  <w:endnote w:type="continuationSeparator" w:id="0">
    <w:p w:rsidR="00401735" w:rsidRDefault="0040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Microsoft YaHei"/>
    <w:charset w:val="86"/>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等线 Light">
    <w:altName w:val="MS PMincho"/>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735" w:rsidRDefault="00401735">
      <w:r>
        <w:separator/>
      </w:r>
    </w:p>
  </w:footnote>
  <w:footnote w:type="continuationSeparator" w:id="0">
    <w:p w:rsidR="00401735" w:rsidRDefault="00401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BC1E36"/>
    <w:multiLevelType w:val="singleLevel"/>
    <w:tmpl w:val="91BC1E36"/>
    <w:lvl w:ilvl="0">
      <w:start w:val="1"/>
      <w:numFmt w:val="lowerLetter"/>
      <w:suff w:val="space"/>
      <w:lvlText w:val="%1."/>
      <w:lvlJc w:val="left"/>
      <w:pPr>
        <w:ind w:left="567" w:firstLine="0"/>
      </w:pPr>
    </w:lvl>
  </w:abstractNum>
  <w:abstractNum w:abstractNumId="1">
    <w:nsid w:val="FF2915A2"/>
    <w:multiLevelType w:val="singleLevel"/>
    <w:tmpl w:val="FF2915A2"/>
    <w:lvl w:ilvl="0">
      <w:start w:val="1"/>
      <w:numFmt w:val="decimal"/>
      <w:suff w:val="space"/>
      <w:lvlText w:val="(%1)"/>
      <w:lvlJc w:val="left"/>
    </w:lvl>
  </w:abstractNum>
  <w:abstractNum w:abstractNumId="2">
    <w:nsid w:val="00000005"/>
    <w:multiLevelType w:val="multilevel"/>
    <w:tmpl w:val="00000005"/>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A"/>
    <w:multiLevelType w:val="multilevel"/>
    <w:tmpl w:val="0000000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B"/>
    <w:multiLevelType w:val="multilevel"/>
    <w:tmpl w:val="0000000B"/>
    <w:lvl w:ilvl="0">
      <w:start w:val="3"/>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E"/>
    <w:multiLevelType w:val="multilevel"/>
    <w:tmpl w:val="0000000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nsid w:val="0000000F"/>
    <w:multiLevelType w:val="multilevel"/>
    <w:tmpl w:val="0000000F"/>
    <w:lvl w:ilvl="0">
      <w:start w:val="1"/>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nsid w:val="00000011"/>
    <w:multiLevelType w:val="hybridMultilevel"/>
    <w:tmpl w:val="B3DECA20"/>
    <w:lvl w:ilvl="0" w:tplc="F6EECFB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0000012"/>
    <w:multiLevelType w:val="multilevel"/>
    <w:tmpl w:val="00000012"/>
    <w:lvl w:ilvl="0">
      <w:start w:val="1"/>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nsid w:val="0000001D"/>
    <w:multiLevelType w:val="multilevel"/>
    <w:tmpl w:val="0000001D"/>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0000024"/>
    <w:multiLevelType w:val="multilevel"/>
    <w:tmpl w:val="00000024"/>
    <w:lvl w:ilvl="0">
      <w:start w:val="1"/>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nsid w:val="00000026"/>
    <w:multiLevelType w:val="multilevel"/>
    <w:tmpl w:val="0000002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nsid w:val="00000027"/>
    <w:multiLevelType w:val="multilevel"/>
    <w:tmpl w:val="00000027"/>
    <w:lvl w:ilvl="0">
      <w:start w:val="1"/>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nsid w:val="00000028"/>
    <w:multiLevelType w:val="multilevel"/>
    <w:tmpl w:val="00000028"/>
    <w:lvl w:ilvl="0">
      <w:start w:val="3"/>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nsid w:val="00000029"/>
    <w:multiLevelType w:val="multilevel"/>
    <w:tmpl w:val="00000029"/>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nsid w:val="0FF30950"/>
    <w:multiLevelType w:val="multilevel"/>
    <w:tmpl w:val="0FF3095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nsid w:val="10D9084E"/>
    <w:multiLevelType w:val="multilevel"/>
    <w:tmpl w:val="10D9084E"/>
    <w:lvl w:ilvl="0">
      <w:start w:val="1"/>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nsid w:val="16E218E1"/>
    <w:multiLevelType w:val="multilevel"/>
    <w:tmpl w:val="16E218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F5127F3"/>
    <w:multiLevelType w:val="multilevel"/>
    <w:tmpl w:val="1F5127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3A162B2"/>
    <w:multiLevelType w:val="multilevel"/>
    <w:tmpl w:val="33A162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41077DF"/>
    <w:multiLevelType w:val="multilevel"/>
    <w:tmpl w:val="341077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ECB25CB"/>
    <w:multiLevelType w:val="multilevel"/>
    <w:tmpl w:val="3ECB25C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0EB3B12"/>
    <w:multiLevelType w:val="multilevel"/>
    <w:tmpl w:val="40EB3B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nsid w:val="418F51C8"/>
    <w:multiLevelType w:val="multilevel"/>
    <w:tmpl w:val="418F51C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1B57F1F"/>
    <w:multiLevelType w:val="multilevel"/>
    <w:tmpl w:val="41B57F1F"/>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4867E19"/>
    <w:multiLevelType w:val="multilevel"/>
    <w:tmpl w:val="44867E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722265C"/>
    <w:multiLevelType w:val="multilevel"/>
    <w:tmpl w:val="4722265C"/>
    <w:lvl w:ilvl="0">
      <w:start w:val="1"/>
      <w:numFmt w:val="decimal"/>
      <w:lvlText w:val="(%1)"/>
      <w:lvlJc w:val="left"/>
      <w:pPr>
        <w:ind w:left="1134" w:hanging="360"/>
      </w:pPr>
    </w:lvl>
    <w:lvl w:ilvl="1">
      <w:start w:val="1"/>
      <w:numFmt w:val="lowerLetter"/>
      <w:lvlText w:val="%2."/>
      <w:lvlJc w:val="left"/>
      <w:pPr>
        <w:ind w:left="1854" w:hanging="360"/>
      </w:pPr>
    </w:lvl>
    <w:lvl w:ilvl="2">
      <w:start w:val="1"/>
      <w:numFmt w:val="lowerRoman"/>
      <w:lvlText w:val="%3."/>
      <w:lvlJc w:val="right"/>
      <w:pPr>
        <w:ind w:left="2574" w:hanging="180"/>
      </w:pPr>
    </w:lvl>
    <w:lvl w:ilvl="3">
      <w:start w:val="1"/>
      <w:numFmt w:val="decimal"/>
      <w:lvlText w:val="%4."/>
      <w:lvlJc w:val="left"/>
      <w:pPr>
        <w:ind w:left="3294" w:hanging="360"/>
      </w:pPr>
    </w:lvl>
    <w:lvl w:ilvl="4">
      <w:start w:val="1"/>
      <w:numFmt w:val="lowerLetter"/>
      <w:lvlText w:val="%5."/>
      <w:lvlJc w:val="left"/>
      <w:pPr>
        <w:ind w:left="4014" w:hanging="360"/>
      </w:pPr>
    </w:lvl>
    <w:lvl w:ilvl="5">
      <w:start w:val="1"/>
      <w:numFmt w:val="lowerRoman"/>
      <w:lvlText w:val="%6."/>
      <w:lvlJc w:val="right"/>
      <w:pPr>
        <w:ind w:left="4734" w:hanging="180"/>
      </w:pPr>
    </w:lvl>
    <w:lvl w:ilvl="6">
      <w:start w:val="1"/>
      <w:numFmt w:val="decimal"/>
      <w:lvlText w:val="%7."/>
      <w:lvlJc w:val="left"/>
      <w:pPr>
        <w:ind w:left="5454" w:hanging="360"/>
      </w:pPr>
    </w:lvl>
    <w:lvl w:ilvl="7">
      <w:start w:val="1"/>
      <w:numFmt w:val="lowerLetter"/>
      <w:lvlText w:val="%8."/>
      <w:lvlJc w:val="left"/>
      <w:pPr>
        <w:ind w:left="6174" w:hanging="360"/>
      </w:pPr>
    </w:lvl>
    <w:lvl w:ilvl="8">
      <w:start w:val="1"/>
      <w:numFmt w:val="lowerRoman"/>
      <w:lvlText w:val="%9."/>
      <w:lvlJc w:val="right"/>
      <w:pPr>
        <w:ind w:left="6894" w:hanging="180"/>
      </w:pPr>
    </w:lvl>
  </w:abstractNum>
  <w:abstractNum w:abstractNumId="27">
    <w:nsid w:val="4E5B4383"/>
    <w:multiLevelType w:val="multilevel"/>
    <w:tmpl w:val="4E5B4383"/>
    <w:lvl w:ilvl="0">
      <w:start w:val="1"/>
      <w:numFmt w:val="lowerLetter"/>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28">
    <w:nsid w:val="4F0D70C4"/>
    <w:multiLevelType w:val="multilevel"/>
    <w:tmpl w:val="4F0D70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2F00D7B"/>
    <w:multiLevelType w:val="multilevel"/>
    <w:tmpl w:val="52F00D7B"/>
    <w:lvl w:ilvl="0">
      <w:start w:val="1"/>
      <w:numFmt w:val="lowerLetter"/>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F014E7"/>
    <w:multiLevelType w:val="multilevel"/>
    <w:tmpl w:val="52F014E7"/>
    <w:lvl w:ilvl="0">
      <w:start w:val="1"/>
      <w:numFmt w:val="lowerLetter"/>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31">
    <w:nsid w:val="52FA02F3"/>
    <w:multiLevelType w:val="multilevel"/>
    <w:tmpl w:val="52FA02F3"/>
    <w:lvl w:ilvl="0">
      <w:start w:val="1"/>
      <w:numFmt w:val="lowerLetter"/>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32">
    <w:nsid w:val="53360C68"/>
    <w:multiLevelType w:val="multilevel"/>
    <w:tmpl w:val="53360C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4B14A56"/>
    <w:multiLevelType w:val="multilevel"/>
    <w:tmpl w:val="54B14A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E176A36"/>
    <w:multiLevelType w:val="multilevel"/>
    <w:tmpl w:val="5E176A3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nsid w:val="61024F2B"/>
    <w:multiLevelType w:val="multilevel"/>
    <w:tmpl w:val="61024F2B"/>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nsid w:val="6844387A"/>
    <w:multiLevelType w:val="multilevel"/>
    <w:tmpl w:val="6844387A"/>
    <w:lvl w:ilvl="0">
      <w:start w:val="1"/>
      <w:numFmt w:val="lowerLetter"/>
      <w:lvlText w:val="%1."/>
      <w:lvlJc w:val="left"/>
      <w:pPr>
        <w:ind w:left="1114" w:hanging="360"/>
      </w:pPr>
    </w:lvl>
    <w:lvl w:ilvl="1">
      <w:start w:val="1"/>
      <w:numFmt w:val="lowerLetter"/>
      <w:lvlText w:val="%2."/>
      <w:lvlJc w:val="left"/>
      <w:pPr>
        <w:ind w:left="1834" w:hanging="360"/>
      </w:pPr>
    </w:lvl>
    <w:lvl w:ilvl="2">
      <w:start w:val="1"/>
      <w:numFmt w:val="lowerRoman"/>
      <w:lvlText w:val="%3."/>
      <w:lvlJc w:val="right"/>
      <w:pPr>
        <w:ind w:left="2554" w:hanging="180"/>
      </w:pPr>
    </w:lvl>
    <w:lvl w:ilvl="3">
      <w:start w:val="1"/>
      <w:numFmt w:val="decimal"/>
      <w:lvlText w:val="%4."/>
      <w:lvlJc w:val="left"/>
      <w:pPr>
        <w:ind w:left="3274" w:hanging="360"/>
      </w:pPr>
    </w:lvl>
    <w:lvl w:ilvl="4">
      <w:start w:val="1"/>
      <w:numFmt w:val="lowerLetter"/>
      <w:lvlText w:val="%5."/>
      <w:lvlJc w:val="left"/>
      <w:pPr>
        <w:ind w:left="3994" w:hanging="360"/>
      </w:pPr>
    </w:lvl>
    <w:lvl w:ilvl="5">
      <w:start w:val="1"/>
      <w:numFmt w:val="lowerRoman"/>
      <w:lvlText w:val="%6."/>
      <w:lvlJc w:val="right"/>
      <w:pPr>
        <w:ind w:left="4714" w:hanging="180"/>
      </w:pPr>
    </w:lvl>
    <w:lvl w:ilvl="6">
      <w:start w:val="1"/>
      <w:numFmt w:val="decimal"/>
      <w:lvlText w:val="%7."/>
      <w:lvlJc w:val="left"/>
      <w:pPr>
        <w:ind w:left="5434" w:hanging="360"/>
      </w:pPr>
    </w:lvl>
    <w:lvl w:ilvl="7">
      <w:start w:val="1"/>
      <w:numFmt w:val="lowerLetter"/>
      <w:lvlText w:val="%8."/>
      <w:lvlJc w:val="left"/>
      <w:pPr>
        <w:ind w:left="6154" w:hanging="360"/>
      </w:pPr>
    </w:lvl>
    <w:lvl w:ilvl="8">
      <w:start w:val="1"/>
      <w:numFmt w:val="lowerRoman"/>
      <w:lvlText w:val="%9."/>
      <w:lvlJc w:val="right"/>
      <w:pPr>
        <w:ind w:left="6874" w:hanging="180"/>
      </w:pPr>
    </w:lvl>
  </w:abstractNum>
  <w:abstractNum w:abstractNumId="37">
    <w:nsid w:val="6F27011E"/>
    <w:multiLevelType w:val="multilevel"/>
    <w:tmpl w:val="6F2701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04744C1"/>
    <w:multiLevelType w:val="singleLevel"/>
    <w:tmpl w:val="704744C1"/>
    <w:lvl w:ilvl="0">
      <w:start w:val="1"/>
      <w:numFmt w:val="decimal"/>
      <w:suff w:val="space"/>
      <w:lvlText w:val="%1)"/>
      <w:lvlJc w:val="left"/>
      <w:pPr>
        <w:ind w:left="730" w:firstLine="0"/>
      </w:pPr>
    </w:lvl>
  </w:abstractNum>
  <w:abstractNum w:abstractNumId="39">
    <w:nsid w:val="74F51B87"/>
    <w:multiLevelType w:val="multilevel"/>
    <w:tmpl w:val="74F51B87"/>
    <w:lvl w:ilvl="0">
      <w:start w:val="1"/>
      <w:numFmt w:val="lowerLetter"/>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40">
    <w:nsid w:val="7B4319CA"/>
    <w:multiLevelType w:val="multilevel"/>
    <w:tmpl w:val="7B4319C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1">
    <w:nsid w:val="7DB54CF0"/>
    <w:multiLevelType w:val="multilevel"/>
    <w:tmpl w:val="7DB54CF0"/>
    <w:lvl w:ilvl="0">
      <w:start w:val="1"/>
      <w:numFmt w:val="decimal"/>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E4160E5"/>
    <w:multiLevelType w:val="multilevel"/>
    <w:tmpl w:val="7E4160E5"/>
    <w:lvl w:ilvl="0">
      <w:start w:val="1"/>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nsid w:val="7E4F68A6"/>
    <w:multiLevelType w:val="multilevel"/>
    <w:tmpl w:val="7E4F68A6"/>
    <w:lvl w:ilvl="0">
      <w:start w:val="1"/>
      <w:numFmt w:val="lowerLetter"/>
      <w:lvlText w:val="%1."/>
      <w:lvlJc w:val="left"/>
      <w:pPr>
        <w:ind w:left="720" w:hanging="360"/>
      </w:pPr>
      <w:rPr>
        <w:rFonts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E5B4BE5"/>
    <w:multiLevelType w:val="multilevel"/>
    <w:tmpl w:val="7E5B4BE5"/>
    <w:lvl w:ilvl="0">
      <w:start w:val="1"/>
      <w:numFmt w:val="decimal"/>
      <w:lvlText w:val="(%1)"/>
      <w:lvlJc w:val="left"/>
    </w:lvl>
    <w:lvl w:ilvl="1">
      <w:start w:val="1"/>
      <w:numFmt w:val="lowerLetter"/>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nsid w:val="7F040D36"/>
    <w:multiLevelType w:val="multilevel"/>
    <w:tmpl w:val="7F040D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F651E95"/>
    <w:multiLevelType w:val="multilevel"/>
    <w:tmpl w:val="7F651E95"/>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num w:numId="1">
    <w:abstractNumId w:val="43"/>
  </w:num>
  <w:num w:numId="2">
    <w:abstractNumId w:val="41"/>
  </w:num>
  <w:num w:numId="3">
    <w:abstractNumId w:val="2"/>
  </w:num>
  <w:num w:numId="4">
    <w:abstractNumId w:val="23"/>
  </w:num>
  <w:num w:numId="5">
    <w:abstractNumId w:val="3"/>
  </w:num>
  <w:num w:numId="6">
    <w:abstractNumId w:val="4"/>
  </w:num>
  <w:num w:numId="7">
    <w:abstractNumId w:val="29"/>
  </w:num>
  <w:num w:numId="8">
    <w:abstractNumId w:val="5"/>
  </w:num>
  <w:num w:numId="9">
    <w:abstractNumId w:val="31"/>
  </w:num>
  <w:num w:numId="10">
    <w:abstractNumId w:val="6"/>
  </w:num>
  <w:num w:numId="11">
    <w:abstractNumId w:val="39"/>
  </w:num>
  <w:num w:numId="12">
    <w:abstractNumId w:val="42"/>
  </w:num>
  <w:num w:numId="13">
    <w:abstractNumId w:val="17"/>
  </w:num>
  <w:num w:numId="14">
    <w:abstractNumId w:val="26"/>
  </w:num>
  <w:num w:numId="15">
    <w:abstractNumId w:val="40"/>
  </w:num>
  <w:num w:numId="16">
    <w:abstractNumId w:val="33"/>
  </w:num>
  <w:num w:numId="17">
    <w:abstractNumId w:val="35"/>
  </w:num>
  <w:num w:numId="18">
    <w:abstractNumId w:val="19"/>
  </w:num>
  <w:num w:numId="19">
    <w:abstractNumId w:val="16"/>
  </w:num>
  <w:num w:numId="20">
    <w:abstractNumId w:val="8"/>
  </w:num>
  <w:num w:numId="21">
    <w:abstractNumId w:val="36"/>
  </w:num>
  <w:num w:numId="22">
    <w:abstractNumId w:val="38"/>
  </w:num>
  <w:num w:numId="23">
    <w:abstractNumId w:val="24"/>
  </w:num>
  <w:num w:numId="24">
    <w:abstractNumId w:val="34"/>
  </w:num>
  <w:num w:numId="25">
    <w:abstractNumId w:val="46"/>
  </w:num>
  <w:num w:numId="26">
    <w:abstractNumId w:val="15"/>
  </w:num>
  <w:num w:numId="27">
    <w:abstractNumId w:val="37"/>
  </w:num>
  <w:num w:numId="28">
    <w:abstractNumId w:val="22"/>
  </w:num>
  <w:num w:numId="29">
    <w:abstractNumId w:val="32"/>
  </w:num>
  <w:num w:numId="30">
    <w:abstractNumId w:val="1"/>
  </w:num>
  <w:num w:numId="31">
    <w:abstractNumId w:val="0"/>
  </w:num>
  <w:num w:numId="32">
    <w:abstractNumId w:val="9"/>
  </w:num>
  <w:num w:numId="33">
    <w:abstractNumId w:val="10"/>
  </w:num>
  <w:num w:numId="34">
    <w:abstractNumId w:val="30"/>
  </w:num>
  <w:num w:numId="35">
    <w:abstractNumId w:val="44"/>
  </w:num>
  <w:num w:numId="36">
    <w:abstractNumId w:val="27"/>
  </w:num>
  <w:num w:numId="37">
    <w:abstractNumId w:val="21"/>
  </w:num>
  <w:num w:numId="38">
    <w:abstractNumId w:val="25"/>
  </w:num>
  <w:num w:numId="39">
    <w:abstractNumId w:val="45"/>
  </w:num>
  <w:num w:numId="40">
    <w:abstractNumId w:val="18"/>
  </w:num>
  <w:num w:numId="41">
    <w:abstractNumId w:val="11"/>
  </w:num>
  <w:num w:numId="42">
    <w:abstractNumId w:val="12"/>
  </w:num>
  <w:num w:numId="43">
    <w:abstractNumId w:val="13"/>
  </w:num>
  <w:num w:numId="44">
    <w:abstractNumId w:val="14"/>
  </w:num>
  <w:num w:numId="45">
    <w:abstractNumId w:val="28"/>
  </w:num>
  <w:num w:numId="46">
    <w:abstractNumId w:val="20"/>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530"/>
    <w:rsid w:val="0000050D"/>
    <w:rsid w:val="000106FA"/>
    <w:rsid w:val="00023A86"/>
    <w:rsid w:val="000245D9"/>
    <w:rsid w:val="00055378"/>
    <w:rsid w:val="00064BDE"/>
    <w:rsid w:val="00071F7A"/>
    <w:rsid w:val="00073BAD"/>
    <w:rsid w:val="00076C8F"/>
    <w:rsid w:val="00077B34"/>
    <w:rsid w:val="0008270A"/>
    <w:rsid w:val="000A7A0A"/>
    <w:rsid w:val="000F3273"/>
    <w:rsid w:val="000F43A6"/>
    <w:rsid w:val="00124177"/>
    <w:rsid w:val="001429D7"/>
    <w:rsid w:val="0015419F"/>
    <w:rsid w:val="00175AD5"/>
    <w:rsid w:val="00180190"/>
    <w:rsid w:val="00187231"/>
    <w:rsid w:val="001B1750"/>
    <w:rsid w:val="001B51E0"/>
    <w:rsid w:val="001C0A7E"/>
    <w:rsid w:val="001D069A"/>
    <w:rsid w:val="00220631"/>
    <w:rsid w:val="0023529E"/>
    <w:rsid w:val="00237B19"/>
    <w:rsid w:val="002559BD"/>
    <w:rsid w:val="002567AE"/>
    <w:rsid w:val="00257C25"/>
    <w:rsid w:val="002B30C8"/>
    <w:rsid w:val="002C7C06"/>
    <w:rsid w:val="002F3A89"/>
    <w:rsid w:val="002F5FA3"/>
    <w:rsid w:val="003106FE"/>
    <w:rsid w:val="0031494D"/>
    <w:rsid w:val="0033019A"/>
    <w:rsid w:val="00333CC4"/>
    <w:rsid w:val="00353ECD"/>
    <w:rsid w:val="00364006"/>
    <w:rsid w:val="00392F79"/>
    <w:rsid w:val="00394D62"/>
    <w:rsid w:val="003A1618"/>
    <w:rsid w:val="003C5DF8"/>
    <w:rsid w:val="003E194C"/>
    <w:rsid w:val="003E7060"/>
    <w:rsid w:val="00401735"/>
    <w:rsid w:val="00413F91"/>
    <w:rsid w:val="00424B01"/>
    <w:rsid w:val="00437900"/>
    <w:rsid w:val="0048028F"/>
    <w:rsid w:val="0048323E"/>
    <w:rsid w:val="0050791E"/>
    <w:rsid w:val="00520E7D"/>
    <w:rsid w:val="0052538E"/>
    <w:rsid w:val="00525E0D"/>
    <w:rsid w:val="005423F2"/>
    <w:rsid w:val="00543E04"/>
    <w:rsid w:val="005755AF"/>
    <w:rsid w:val="00577314"/>
    <w:rsid w:val="00587DC9"/>
    <w:rsid w:val="005B462D"/>
    <w:rsid w:val="005E04C1"/>
    <w:rsid w:val="00614D27"/>
    <w:rsid w:val="00653530"/>
    <w:rsid w:val="00656D97"/>
    <w:rsid w:val="00677316"/>
    <w:rsid w:val="006775D7"/>
    <w:rsid w:val="006822CC"/>
    <w:rsid w:val="006A4BD1"/>
    <w:rsid w:val="006B1135"/>
    <w:rsid w:val="006D117E"/>
    <w:rsid w:val="006D7F56"/>
    <w:rsid w:val="006E26D3"/>
    <w:rsid w:val="006E5340"/>
    <w:rsid w:val="00710FD9"/>
    <w:rsid w:val="00711C97"/>
    <w:rsid w:val="00713B1B"/>
    <w:rsid w:val="00732442"/>
    <w:rsid w:val="00764842"/>
    <w:rsid w:val="0076512D"/>
    <w:rsid w:val="00773F70"/>
    <w:rsid w:val="00791685"/>
    <w:rsid w:val="007B099B"/>
    <w:rsid w:val="007B78AD"/>
    <w:rsid w:val="007E0F3B"/>
    <w:rsid w:val="0080362E"/>
    <w:rsid w:val="008211C4"/>
    <w:rsid w:val="00833FD2"/>
    <w:rsid w:val="00857218"/>
    <w:rsid w:val="0087069F"/>
    <w:rsid w:val="00877C06"/>
    <w:rsid w:val="00883765"/>
    <w:rsid w:val="00884D6A"/>
    <w:rsid w:val="00893818"/>
    <w:rsid w:val="008947B8"/>
    <w:rsid w:val="008A0D26"/>
    <w:rsid w:val="008D25BD"/>
    <w:rsid w:val="008D57AA"/>
    <w:rsid w:val="008F2110"/>
    <w:rsid w:val="008F23F9"/>
    <w:rsid w:val="009001AE"/>
    <w:rsid w:val="0090060F"/>
    <w:rsid w:val="00921A02"/>
    <w:rsid w:val="00932330"/>
    <w:rsid w:val="009575DB"/>
    <w:rsid w:val="00970484"/>
    <w:rsid w:val="00971419"/>
    <w:rsid w:val="00977A23"/>
    <w:rsid w:val="009B1660"/>
    <w:rsid w:val="009C3584"/>
    <w:rsid w:val="009C4B1F"/>
    <w:rsid w:val="00A0245A"/>
    <w:rsid w:val="00A05FB4"/>
    <w:rsid w:val="00A14FB7"/>
    <w:rsid w:val="00A16B94"/>
    <w:rsid w:val="00A17687"/>
    <w:rsid w:val="00A179E8"/>
    <w:rsid w:val="00A204EA"/>
    <w:rsid w:val="00A25B1D"/>
    <w:rsid w:val="00A26384"/>
    <w:rsid w:val="00A6708A"/>
    <w:rsid w:val="00A81D7E"/>
    <w:rsid w:val="00A845EB"/>
    <w:rsid w:val="00AA2291"/>
    <w:rsid w:val="00AA6CCE"/>
    <w:rsid w:val="00AB0FC2"/>
    <w:rsid w:val="00AB78CA"/>
    <w:rsid w:val="00AC7189"/>
    <w:rsid w:val="00AF7059"/>
    <w:rsid w:val="00B2622A"/>
    <w:rsid w:val="00B26E0A"/>
    <w:rsid w:val="00B32B6D"/>
    <w:rsid w:val="00B37A01"/>
    <w:rsid w:val="00B63E2B"/>
    <w:rsid w:val="00B941B8"/>
    <w:rsid w:val="00BC4709"/>
    <w:rsid w:val="00C01201"/>
    <w:rsid w:val="00C03FBB"/>
    <w:rsid w:val="00C11C98"/>
    <w:rsid w:val="00C14543"/>
    <w:rsid w:val="00C2193E"/>
    <w:rsid w:val="00C23336"/>
    <w:rsid w:val="00C471E2"/>
    <w:rsid w:val="00C529F5"/>
    <w:rsid w:val="00C63FB6"/>
    <w:rsid w:val="00C8596C"/>
    <w:rsid w:val="00CE1AB7"/>
    <w:rsid w:val="00CF3EEB"/>
    <w:rsid w:val="00D042B1"/>
    <w:rsid w:val="00D15F8C"/>
    <w:rsid w:val="00D435E2"/>
    <w:rsid w:val="00D44BC3"/>
    <w:rsid w:val="00D4530F"/>
    <w:rsid w:val="00D65C3D"/>
    <w:rsid w:val="00D73C45"/>
    <w:rsid w:val="00DA36C1"/>
    <w:rsid w:val="00DB14EF"/>
    <w:rsid w:val="00DC1F13"/>
    <w:rsid w:val="00DE711B"/>
    <w:rsid w:val="00E212FC"/>
    <w:rsid w:val="00E22E01"/>
    <w:rsid w:val="00E32A8B"/>
    <w:rsid w:val="00E33E1F"/>
    <w:rsid w:val="00E47B47"/>
    <w:rsid w:val="00E524A9"/>
    <w:rsid w:val="00E82C64"/>
    <w:rsid w:val="00EA2E48"/>
    <w:rsid w:val="00EF6433"/>
    <w:rsid w:val="00F02B6E"/>
    <w:rsid w:val="00F0623A"/>
    <w:rsid w:val="00F1270D"/>
    <w:rsid w:val="00F341FB"/>
    <w:rsid w:val="00F417F4"/>
    <w:rsid w:val="00F614DF"/>
    <w:rsid w:val="00F6762E"/>
    <w:rsid w:val="00F80905"/>
    <w:rsid w:val="19B83B42"/>
    <w:rsid w:val="2509234F"/>
    <w:rsid w:val="297531A4"/>
    <w:rsid w:val="2FE92EDF"/>
    <w:rsid w:val="4BBD08E1"/>
    <w:rsid w:val="54D6013E"/>
    <w:rsid w:val="552B3D49"/>
    <w:rsid w:val="56F30125"/>
    <w:rsid w:val="6305362C"/>
    <w:rsid w:val="68E07D68"/>
    <w:rsid w:val="72182A96"/>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Arial"/>
      <w:lang w:val="en-US" w:eastAsia="en-US"/>
    </w:rPr>
  </w:style>
  <w:style w:type="paragraph" w:styleId="Heading2">
    <w:name w:val="heading 2"/>
    <w:basedOn w:val="Normal"/>
    <w:next w:val="Normal"/>
    <w:link w:val="Heading2Char"/>
    <w:qFormat/>
    <w:pPr>
      <w:keepNext/>
      <w:jc w:val="center"/>
      <w:outlineLvl w:val="1"/>
    </w:pPr>
    <w:rPr>
      <w:rFonts w:ascii="Arial" w:eastAsia="Times New Roman"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qFormat/>
    <w:rPr>
      <w:rFonts w:ascii="Times New Roman" w:eastAsia="SimSun" w:hAnsi="Times New Roman" w:cs="Times New Roman"/>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en-US"/>
    </w:r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Bookman Old Style" w:eastAsia="Times New Roman" w:hAnsi="Bookman Old Style" w:cs="Bookman Old Style"/>
      <w:color w:val="000000"/>
      <w:sz w:val="24"/>
      <w:szCs w:val="24"/>
      <w:lang w:val="en-US" w:eastAsia="en-US"/>
    </w:rPr>
  </w:style>
  <w:style w:type="character" w:customStyle="1" w:styleId="Heading2Char">
    <w:name w:val="Heading 2 Char"/>
    <w:basedOn w:val="DefaultParagraphFont"/>
    <w:link w:val="Heading2"/>
    <w:qFormat/>
    <w:rPr>
      <w:rFonts w:ascii="Arial" w:eastAsia="Times New Roman" w:hAnsi="Arial" w:cs="Arial"/>
      <w:b/>
      <w:bCs/>
      <w:lang w:val="en-US"/>
    </w:rPr>
  </w:style>
  <w:style w:type="character" w:customStyle="1" w:styleId="ListParagraphChar">
    <w:name w:val="List Paragraph Char"/>
    <w:link w:val="ListParagraph"/>
    <w:uiPriority w:val="34"/>
    <w:rsid w:val="00732442"/>
    <w:rPr>
      <w:rFonts w:ascii="Calibri" w:eastAsia="Calibri" w:hAnsi="Calibri" w:cs="Arial"/>
      <w:lang w:val="en-US" w:eastAsia="en-US"/>
    </w:rPr>
  </w:style>
  <w:style w:type="paragraph" w:styleId="Header">
    <w:name w:val="header"/>
    <w:basedOn w:val="Normal"/>
    <w:link w:val="HeaderChar"/>
    <w:uiPriority w:val="99"/>
    <w:unhideWhenUsed/>
    <w:rsid w:val="00257C25"/>
    <w:pPr>
      <w:tabs>
        <w:tab w:val="center" w:pos="4513"/>
        <w:tab w:val="right" w:pos="9026"/>
      </w:tabs>
    </w:pPr>
  </w:style>
  <w:style w:type="character" w:customStyle="1" w:styleId="HeaderChar">
    <w:name w:val="Header Char"/>
    <w:basedOn w:val="DefaultParagraphFont"/>
    <w:link w:val="Header"/>
    <w:uiPriority w:val="99"/>
    <w:rsid w:val="00257C25"/>
    <w:rPr>
      <w:rFonts w:ascii="Calibri" w:eastAsia="Calibri" w:hAnsi="Calibri" w:cs="Arial"/>
      <w:lang w:val="en-US" w:eastAsia="en-US"/>
    </w:rPr>
  </w:style>
  <w:style w:type="paragraph" w:styleId="Footer">
    <w:name w:val="footer"/>
    <w:basedOn w:val="Normal"/>
    <w:link w:val="FooterChar"/>
    <w:uiPriority w:val="99"/>
    <w:unhideWhenUsed/>
    <w:rsid w:val="00257C25"/>
    <w:pPr>
      <w:tabs>
        <w:tab w:val="center" w:pos="4513"/>
        <w:tab w:val="right" w:pos="9026"/>
      </w:tabs>
    </w:pPr>
  </w:style>
  <w:style w:type="character" w:customStyle="1" w:styleId="FooterChar">
    <w:name w:val="Footer Char"/>
    <w:basedOn w:val="DefaultParagraphFont"/>
    <w:link w:val="Footer"/>
    <w:uiPriority w:val="99"/>
    <w:rsid w:val="00257C25"/>
    <w:rPr>
      <w:rFonts w:ascii="Calibri" w:eastAsia="Calibri" w:hAnsi="Calibri"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Arial"/>
      <w:lang w:val="en-US" w:eastAsia="en-US"/>
    </w:rPr>
  </w:style>
  <w:style w:type="paragraph" w:styleId="Heading2">
    <w:name w:val="heading 2"/>
    <w:basedOn w:val="Normal"/>
    <w:next w:val="Normal"/>
    <w:link w:val="Heading2Char"/>
    <w:qFormat/>
    <w:pPr>
      <w:keepNext/>
      <w:jc w:val="center"/>
      <w:outlineLvl w:val="1"/>
    </w:pPr>
    <w:rPr>
      <w:rFonts w:ascii="Arial" w:eastAsia="Times New Roman"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qFormat/>
    <w:rPr>
      <w:rFonts w:ascii="Times New Roman" w:eastAsia="SimSun" w:hAnsi="Times New Roman" w:cs="Times New Roman"/>
      <w:lang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en-US"/>
    </w:r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Bookman Old Style" w:eastAsia="Times New Roman" w:hAnsi="Bookman Old Style" w:cs="Bookman Old Style"/>
      <w:color w:val="000000"/>
      <w:sz w:val="24"/>
      <w:szCs w:val="24"/>
      <w:lang w:val="en-US" w:eastAsia="en-US"/>
    </w:rPr>
  </w:style>
  <w:style w:type="character" w:customStyle="1" w:styleId="Heading2Char">
    <w:name w:val="Heading 2 Char"/>
    <w:basedOn w:val="DefaultParagraphFont"/>
    <w:link w:val="Heading2"/>
    <w:qFormat/>
    <w:rPr>
      <w:rFonts w:ascii="Arial" w:eastAsia="Times New Roman" w:hAnsi="Arial" w:cs="Arial"/>
      <w:b/>
      <w:bCs/>
      <w:lang w:val="en-US"/>
    </w:rPr>
  </w:style>
  <w:style w:type="character" w:customStyle="1" w:styleId="ListParagraphChar">
    <w:name w:val="List Paragraph Char"/>
    <w:link w:val="ListParagraph"/>
    <w:uiPriority w:val="34"/>
    <w:rsid w:val="00732442"/>
    <w:rPr>
      <w:rFonts w:ascii="Calibri" w:eastAsia="Calibri" w:hAnsi="Calibri" w:cs="Arial"/>
      <w:lang w:val="en-US" w:eastAsia="en-US"/>
    </w:rPr>
  </w:style>
  <w:style w:type="paragraph" w:styleId="Header">
    <w:name w:val="header"/>
    <w:basedOn w:val="Normal"/>
    <w:link w:val="HeaderChar"/>
    <w:uiPriority w:val="99"/>
    <w:unhideWhenUsed/>
    <w:rsid w:val="00257C25"/>
    <w:pPr>
      <w:tabs>
        <w:tab w:val="center" w:pos="4513"/>
        <w:tab w:val="right" w:pos="9026"/>
      </w:tabs>
    </w:pPr>
  </w:style>
  <w:style w:type="character" w:customStyle="1" w:styleId="HeaderChar">
    <w:name w:val="Header Char"/>
    <w:basedOn w:val="DefaultParagraphFont"/>
    <w:link w:val="Header"/>
    <w:uiPriority w:val="99"/>
    <w:rsid w:val="00257C25"/>
    <w:rPr>
      <w:rFonts w:ascii="Calibri" w:eastAsia="Calibri" w:hAnsi="Calibri" w:cs="Arial"/>
      <w:lang w:val="en-US" w:eastAsia="en-US"/>
    </w:rPr>
  </w:style>
  <w:style w:type="paragraph" w:styleId="Footer">
    <w:name w:val="footer"/>
    <w:basedOn w:val="Normal"/>
    <w:link w:val="FooterChar"/>
    <w:uiPriority w:val="99"/>
    <w:unhideWhenUsed/>
    <w:rsid w:val="00257C25"/>
    <w:pPr>
      <w:tabs>
        <w:tab w:val="center" w:pos="4513"/>
        <w:tab w:val="right" w:pos="9026"/>
      </w:tabs>
    </w:pPr>
  </w:style>
  <w:style w:type="character" w:customStyle="1" w:styleId="FooterChar">
    <w:name w:val="Footer Char"/>
    <w:basedOn w:val="DefaultParagraphFont"/>
    <w:link w:val="Footer"/>
    <w:uiPriority w:val="99"/>
    <w:rsid w:val="00257C25"/>
    <w:rPr>
      <w:rFonts w:ascii="Calibri" w:eastAsia="Calibri" w:hAnsi="Calibri"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ndirejo-Semin.desa.id" TargetMode="External"/><Relationship Id="rId5" Type="http://schemas.microsoft.com/office/2007/relationships/stylesWithEffects" Target="stylesWithEffect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0409EB-43F6-4D1E-B318-3C061920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19</Pages>
  <Words>4189</Words>
  <Characters>23879</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Merah</dc:creator>
  <cp:lastModifiedBy>ACER</cp:lastModifiedBy>
  <cp:revision>77</cp:revision>
  <cp:lastPrinted>2022-09-13T13:12:00Z</cp:lastPrinted>
  <dcterms:created xsi:type="dcterms:W3CDTF">2022-06-03T02:25:00Z</dcterms:created>
  <dcterms:modified xsi:type="dcterms:W3CDTF">2022-09-13T13:22:00Z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9AFB4E2B49B44A628294EEF3F669C61A</vt:lpwstr>
  </property>
</Properties>
</file>